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3EB0D" w14:textId="77777777" w:rsidR="0060402D" w:rsidRPr="0060402D" w:rsidRDefault="0060402D" w:rsidP="0060402D">
      <w:pPr>
        <w:autoSpaceDE w:val="0"/>
        <w:autoSpaceDN w:val="0"/>
        <w:adjustRightInd w:val="0"/>
        <w:jc w:val="left"/>
        <w:rPr>
          <w:rFonts w:asciiTheme="minorEastAsia" w:hAnsiTheme="minorEastAsia" w:cs="ＭＳ Ｐゴシック"/>
          <w:color w:val="000000"/>
          <w:kern w:val="0"/>
          <w:sz w:val="24"/>
          <w:szCs w:val="24"/>
        </w:rPr>
      </w:pPr>
      <w:r w:rsidRPr="0060402D">
        <w:rPr>
          <w:rFonts w:asciiTheme="minorEastAsia" w:hAnsiTheme="minorEastAsia" w:cs="ＭＳ Ｐゴシック" w:hint="eastAsia"/>
          <w:color w:val="000000"/>
          <w:kern w:val="0"/>
          <w:sz w:val="24"/>
          <w:szCs w:val="24"/>
        </w:rPr>
        <w:t>様式第１号（第５条関係）</w:t>
      </w:r>
    </w:p>
    <w:p w14:paraId="4BBD0460" w14:textId="77777777" w:rsidR="0060402D" w:rsidRPr="0060402D" w:rsidRDefault="0060402D" w:rsidP="0060402D">
      <w:pPr>
        <w:autoSpaceDE w:val="0"/>
        <w:autoSpaceDN w:val="0"/>
        <w:adjustRightInd w:val="0"/>
        <w:jc w:val="right"/>
        <w:rPr>
          <w:rFonts w:asciiTheme="minorEastAsia" w:hAnsiTheme="minorEastAsia" w:cs="ＭＳ Ｐゴシック"/>
          <w:color w:val="000000"/>
          <w:kern w:val="0"/>
          <w:sz w:val="24"/>
          <w:szCs w:val="24"/>
        </w:rPr>
      </w:pPr>
      <w:r w:rsidRPr="0060402D">
        <w:rPr>
          <w:rFonts w:asciiTheme="minorEastAsia" w:hAnsiTheme="minorEastAsia" w:cs="ＭＳ Ｐゴシック" w:hint="eastAsia"/>
          <w:color w:val="000000"/>
          <w:kern w:val="0"/>
          <w:sz w:val="24"/>
          <w:szCs w:val="24"/>
        </w:rPr>
        <w:t xml:space="preserve">　　年　　月　　日</w:t>
      </w:r>
    </w:p>
    <w:p w14:paraId="2D5DA8A0" w14:textId="45B40FDB" w:rsidR="0060402D" w:rsidRPr="0060402D" w:rsidRDefault="0060402D" w:rsidP="0060402D">
      <w:pPr>
        <w:autoSpaceDE w:val="0"/>
        <w:autoSpaceDN w:val="0"/>
        <w:adjustRightInd w:val="0"/>
        <w:ind w:firstLineChars="100" w:firstLine="240"/>
        <w:jc w:val="left"/>
        <w:rPr>
          <w:rFonts w:asciiTheme="minorEastAsia" w:hAnsiTheme="minorEastAsia" w:cs="ＭＳ Ｐゴシック"/>
          <w:color w:val="000000"/>
          <w:kern w:val="0"/>
          <w:sz w:val="24"/>
          <w:szCs w:val="24"/>
        </w:rPr>
      </w:pPr>
      <w:r w:rsidRPr="0060402D">
        <w:rPr>
          <w:rFonts w:asciiTheme="minorEastAsia" w:hAnsiTheme="minorEastAsia" w:cs="ＭＳ Ｐゴシック" w:hint="eastAsia"/>
          <w:color w:val="000000"/>
          <w:kern w:val="0"/>
          <w:sz w:val="24"/>
          <w:szCs w:val="24"/>
        </w:rPr>
        <w:t xml:space="preserve">大阪南消防組合消防長　　様　　　　　　　　　　　　　　　　　　　　　　　</w:t>
      </w:r>
    </w:p>
    <w:p w14:paraId="7D1ABC1E" w14:textId="77777777" w:rsidR="0060402D" w:rsidRPr="0060402D" w:rsidRDefault="0060402D" w:rsidP="0060402D">
      <w:pPr>
        <w:autoSpaceDE w:val="0"/>
        <w:autoSpaceDN w:val="0"/>
        <w:adjustRightInd w:val="0"/>
        <w:jc w:val="left"/>
        <w:rPr>
          <w:rFonts w:asciiTheme="minorEastAsia" w:hAnsiTheme="minorEastAsia" w:cs="ＭＳ Ｐゴシック"/>
          <w:color w:val="000000"/>
          <w:kern w:val="0"/>
          <w:sz w:val="24"/>
          <w:szCs w:val="24"/>
        </w:rPr>
      </w:pPr>
    </w:p>
    <w:p w14:paraId="05AFBB5F" w14:textId="77777777" w:rsidR="0060402D" w:rsidRPr="0060402D" w:rsidRDefault="0060402D" w:rsidP="0060402D">
      <w:pPr>
        <w:autoSpaceDE w:val="0"/>
        <w:autoSpaceDN w:val="0"/>
        <w:adjustRightInd w:val="0"/>
        <w:jc w:val="center"/>
        <w:rPr>
          <w:rFonts w:asciiTheme="minorEastAsia" w:hAnsiTheme="minorEastAsia" w:cs="ＭＳ Ｐゴシック"/>
          <w:b/>
          <w:color w:val="000000"/>
          <w:kern w:val="0"/>
          <w:sz w:val="24"/>
          <w:szCs w:val="24"/>
        </w:rPr>
      </w:pPr>
      <w:r w:rsidRPr="0060402D">
        <w:rPr>
          <w:rFonts w:asciiTheme="minorEastAsia" w:hAnsiTheme="minorEastAsia" w:cs="ＭＳ Ｐゴシック" w:hint="eastAsia"/>
          <w:b/>
          <w:color w:val="000000"/>
          <w:kern w:val="0"/>
          <w:sz w:val="24"/>
          <w:szCs w:val="24"/>
        </w:rPr>
        <w:t>住宅用防災警報器取付け支援申込書兼承諾書</w:t>
      </w:r>
    </w:p>
    <w:p w14:paraId="41B3D15A" w14:textId="77777777" w:rsidR="0060402D" w:rsidRPr="0060402D" w:rsidRDefault="0060402D" w:rsidP="0060402D">
      <w:pPr>
        <w:autoSpaceDE w:val="0"/>
        <w:autoSpaceDN w:val="0"/>
        <w:adjustRightInd w:val="0"/>
        <w:jc w:val="center"/>
        <w:rPr>
          <w:rFonts w:asciiTheme="minorEastAsia" w:hAnsiTheme="minorEastAsia" w:cs="ＭＳ Ｐゴシック"/>
          <w:b/>
          <w:color w:val="000000"/>
          <w:kern w:val="0"/>
          <w:sz w:val="24"/>
          <w:szCs w:val="24"/>
        </w:rPr>
      </w:pPr>
    </w:p>
    <w:p w14:paraId="2A73391F" w14:textId="27D12E36" w:rsidR="0060402D" w:rsidRPr="0060402D" w:rsidRDefault="0060402D" w:rsidP="0060402D">
      <w:pPr>
        <w:autoSpaceDE w:val="0"/>
        <w:autoSpaceDN w:val="0"/>
        <w:adjustRightInd w:val="0"/>
        <w:ind w:firstLineChars="100" w:firstLine="240"/>
        <w:jc w:val="left"/>
        <w:rPr>
          <w:rFonts w:asciiTheme="minorEastAsia" w:hAnsiTheme="minorEastAsia" w:cs="ＭＳ Ｐゴシック"/>
          <w:color w:val="000000"/>
          <w:kern w:val="0"/>
          <w:sz w:val="24"/>
          <w:szCs w:val="24"/>
        </w:rPr>
      </w:pPr>
      <w:r w:rsidRPr="0060402D">
        <w:rPr>
          <w:rFonts w:asciiTheme="minorEastAsia" w:hAnsiTheme="minorEastAsia" w:cs="ＭＳ Ｐゴシック" w:hint="eastAsia"/>
          <w:color w:val="000000"/>
          <w:kern w:val="0"/>
          <w:sz w:val="24"/>
          <w:szCs w:val="24"/>
        </w:rPr>
        <w:t>大阪南消防組合住宅用防災警報器取付け支援規程に基づく住宅用防災警報器（以下「住警器」という。）の取付け又は取替えの支援を受けたいので申し込みます。なお、下記の承諾事項に同意いたします。</w:t>
      </w:r>
    </w:p>
    <w:p w14:paraId="2163226B" w14:textId="77777777" w:rsidR="0060402D" w:rsidRPr="0060402D" w:rsidRDefault="0060402D" w:rsidP="0060402D">
      <w:pPr>
        <w:autoSpaceDE w:val="0"/>
        <w:autoSpaceDN w:val="0"/>
        <w:adjustRightInd w:val="0"/>
        <w:spacing w:line="0" w:lineRule="atLeast"/>
        <w:jc w:val="left"/>
        <w:rPr>
          <w:rFonts w:asciiTheme="minorEastAsia" w:hAnsiTheme="minorEastAsia" w:cs="ＭＳ Ｐゴシック"/>
          <w:color w:val="000000"/>
          <w:kern w:val="0"/>
          <w:sz w:val="4"/>
          <w:szCs w:val="24"/>
        </w:rPr>
      </w:pPr>
    </w:p>
    <w:tbl>
      <w:tblPr>
        <w:tblStyle w:val="ac"/>
        <w:tblW w:w="10065" w:type="dxa"/>
        <w:tblInd w:w="-5" w:type="dxa"/>
        <w:tblLook w:val="04A0" w:firstRow="1" w:lastRow="0" w:firstColumn="1" w:lastColumn="0" w:noHBand="0" w:noVBand="1"/>
      </w:tblPr>
      <w:tblGrid>
        <w:gridCol w:w="1418"/>
        <w:gridCol w:w="1843"/>
        <w:gridCol w:w="2404"/>
        <w:gridCol w:w="4400"/>
      </w:tblGrid>
      <w:tr w:rsidR="0060402D" w:rsidRPr="0060402D" w14:paraId="3044A2B7" w14:textId="77777777" w:rsidTr="00A24269">
        <w:trPr>
          <w:trHeight w:val="373"/>
        </w:trPr>
        <w:tc>
          <w:tcPr>
            <w:tcW w:w="1418" w:type="dxa"/>
            <w:tcBorders>
              <w:bottom w:val="single" w:sz="4" w:space="0" w:color="auto"/>
              <w:right w:val="single" w:sz="12" w:space="0" w:color="auto"/>
            </w:tcBorders>
            <w:shd w:val="clear" w:color="auto" w:fill="auto"/>
            <w:vAlign w:val="center"/>
          </w:tcPr>
          <w:p w14:paraId="732C39A3" w14:textId="77777777" w:rsidR="0060402D" w:rsidRPr="0060402D" w:rsidRDefault="0060402D" w:rsidP="0060402D">
            <w:pPr>
              <w:autoSpaceDE w:val="0"/>
              <w:autoSpaceDN w:val="0"/>
              <w:adjustRightInd w:val="0"/>
              <w:jc w:val="center"/>
              <w:rPr>
                <w:rFonts w:asciiTheme="minorEastAsia" w:hAnsiTheme="minorEastAsia" w:cs="ＭＳ Ｐゴシック"/>
                <w:color w:val="000000"/>
                <w:kern w:val="0"/>
                <w:szCs w:val="24"/>
              </w:rPr>
            </w:pPr>
          </w:p>
        </w:tc>
        <w:tc>
          <w:tcPr>
            <w:tcW w:w="4247" w:type="dxa"/>
            <w:gridSpan w:val="2"/>
            <w:tcBorders>
              <w:top w:val="single" w:sz="12" w:space="0" w:color="auto"/>
              <w:left w:val="single" w:sz="12" w:space="0" w:color="auto"/>
              <w:bottom w:val="single" w:sz="4" w:space="0" w:color="auto"/>
              <w:right w:val="single" w:sz="12" w:space="0" w:color="auto"/>
            </w:tcBorders>
            <w:shd w:val="clear" w:color="auto" w:fill="auto"/>
          </w:tcPr>
          <w:p w14:paraId="02AC0918" w14:textId="77777777" w:rsidR="0060402D" w:rsidRPr="0060402D" w:rsidRDefault="0060402D" w:rsidP="0060402D">
            <w:pPr>
              <w:autoSpaceDE w:val="0"/>
              <w:autoSpaceDN w:val="0"/>
              <w:adjustRightInd w:val="0"/>
              <w:jc w:val="center"/>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申　込　者</w:t>
            </w:r>
          </w:p>
        </w:tc>
        <w:tc>
          <w:tcPr>
            <w:tcW w:w="4400" w:type="dxa"/>
            <w:tcBorders>
              <w:top w:val="single" w:sz="12" w:space="0" w:color="auto"/>
              <w:left w:val="single" w:sz="12" w:space="0" w:color="auto"/>
              <w:bottom w:val="single" w:sz="4" w:space="0" w:color="auto"/>
              <w:right w:val="single" w:sz="12" w:space="0" w:color="auto"/>
            </w:tcBorders>
            <w:shd w:val="clear" w:color="auto" w:fill="auto"/>
          </w:tcPr>
          <w:p w14:paraId="1CE5A055" w14:textId="1EE68571" w:rsidR="0060402D" w:rsidRPr="0060402D" w:rsidRDefault="0060402D" w:rsidP="0060402D">
            <w:pPr>
              <w:autoSpaceDE w:val="0"/>
              <w:autoSpaceDN w:val="0"/>
              <w:adjustRightInd w:val="0"/>
              <w:jc w:val="center"/>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 xml:space="preserve">　　　　代　理　人</w:t>
            </w:r>
            <w:r w:rsidRPr="00A24269">
              <w:rPr>
                <w:rFonts w:asciiTheme="minorEastAsia" w:hAnsiTheme="minorEastAsia" w:cs="ＭＳ Ｐゴシック" w:hint="eastAsia"/>
                <w:b/>
                <w:bCs/>
                <w:color w:val="000000"/>
                <w:kern w:val="0"/>
                <w:sz w:val="18"/>
                <w:szCs w:val="21"/>
              </w:rPr>
              <w:t>（代理人申請時のみ</w:t>
            </w:r>
            <w:r w:rsidR="00CF1E9E" w:rsidRPr="00A24269">
              <w:rPr>
                <w:rFonts w:asciiTheme="minorEastAsia" w:hAnsiTheme="minorEastAsia" w:cs="ＭＳ Ｐゴシック" w:hint="eastAsia"/>
                <w:b/>
                <w:bCs/>
                <w:color w:val="000000"/>
                <w:kern w:val="0"/>
                <w:sz w:val="18"/>
                <w:szCs w:val="21"/>
              </w:rPr>
              <w:t>記載</w:t>
            </w:r>
            <w:r w:rsidRPr="00A24269">
              <w:rPr>
                <w:rFonts w:asciiTheme="minorEastAsia" w:hAnsiTheme="minorEastAsia" w:cs="ＭＳ Ｐゴシック" w:hint="eastAsia"/>
                <w:b/>
                <w:bCs/>
                <w:color w:val="000000"/>
                <w:kern w:val="0"/>
                <w:sz w:val="18"/>
                <w:szCs w:val="21"/>
              </w:rPr>
              <w:t>）</w:t>
            </w:r>
            <w:r w:rsidRPr="0060402D">
              <w:rPr>
                <w:rFonts w:asciiTheme="minorEastAsia" w:hAnsiTheme="minorEastAsia" w:cs="ＭＳ Ｐゴシック" w:hint="eastAsia"/>
                <w:color w:val="000000"/>
                <w:kern w:val="0"/>
                <w:sz w:val="18"/>
                <w:szCs w:val="21"/>
              </w:rPr>
              <w:t xml:space="preserve">　</w:t>
            </w:r>
          </w:p>
        </w:tc>
      </w:tr>
      <w:tr w:rsidR="0060402D" w:rsidRPr="0060402D" w14:paraId="2BB511A5" w14:textId="77777777" w:rsidTr="00A24269">
        <w:trPr>
          <w:trHeight w:val="720"/>
        </w:trPr>
        <w:tc>
          <w:tcPr>
            <w:tcW w:w="1418" w:type="dxa"/>
            <w:tcBorders>
              <w:bottom w:val="single" w:sz="4" w:space="0" w:color="auto"/>
              <w:right w:val="single" w:sz="12" w:space="0" w:color="auto"/>
            </w:tcBorders>
            <w:shd w:val="clear" w:color="auto" w:fill="auto"/>
            <w:vAlign w:val="center"/>
          </w:tcPr>
          <w:p w14:paraId="54231C0C" w14:textId="77777777" w:rsidR="0060402D" w:rsidRPr="0060402D" w:rsidRDefault="0060402D" w:rsidP="0060402D">
            <w:pPr>
              <w:autoSpaceDE w:val="0"/>
              <w:autoSpaceDN w:val="0"/>
              <w:adjustRightInd w:val="0"/>
              <w:jc w:val="center"/>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住所</w:t>
            </w:r>
          </w:p>
        </w:tc>
        <w:tc>
          <w:tcPr>
            <w:tcW w:w="4247" w:type="dxa"/>
            <w:gridSpan w:val="2"/>
            <w:tcBorders>
              <w:top w:val="single" w:sz="12" w:space="0" w:color="auto"/>
              <w:left w:val="single" w:sz="12" w:space="0" w:color="auto"/>
              <w:bottom w:val="single" w:sz="4" w:space="0" w:color="auto"/>
              <w:right w:val="single" w:sz="12" w:space="0" w:color="auto"/>
            </w:tcBorders>
            <w:shd w:val="clear" w:color="auto" w:fill="auto"/>
          </w:tcPr>
          <w:p w14:paraId="61F7E2D5" w14:textId="77777777" w:rsidR="0060402D" w:rsidRPr="0060402D" w:rsidRDefault="0060402D" w:rsidP="00A24269">
            <w:pPr>
              <w:autoSpaceDE w:val="0"/>
              <w:autoSpaceDN w:val="0"/>
              <w:adjustRightInd w:val="0"/>
              <w:jc w:val="center"/>
              <w:rPr>
                <w:rFonts w:asciiTheme="minorEastAsia" w:hAnsiTheme="minorEastAsia" w:cs="ＭＳ Ｐゴシック"/>
                <w:color w:val="000000"/>
                <w:kern w:val="0"/>
                <w:szCs w:val="24"/>
              </w:rPr>
            </w:pPr>
          </w:p>
        </w:tc>
        <w:tc>
          <w:tcPr>
            <w:tcW w:w="4400" w:type="dxa"/>
            <w:tcBorders>
              <w:top w:val="single" w:sz="12" w:space="0" w:color="auto"/>
              <w:left w:val="single" w:sz="12" w:space="0" w:color="auto"/>
              <w:bottom w:val="single" w:sz="4" w:space="0" w:color="auto"/>
              <w:right w:val="single" w:sz="12" w:space="0" w:color="auto"/>
            </w:tcBorders>
            <w:shd w:val="clear" w:color="auto" w:fill="auto"/>
          </w:tcPr>
          <w:p w14:paraId="7DC5E37C" w14:textId="77777777" w:rsidR="0060402D" w:rsidRPr="0060402D" w:rsidRDefault="0060402D" w:rsidP="0060402D">
            <w:pPr>
              <w:autoSpaceDE w:val="0"/>
              <w:autoSpaceDN w:val="0"/>
              <w:adjustRightInd w:val="0"/>
              <w:rPr>
                <w:rFonts w:asciiTheme="minorEastAsia" w:hAnsiTheme="minorEastAsia" w:cs="ＭＳ Ｐゴシック"/>
                <w:color w:val="000000"/>
                <w:kern w:val="0"/>
                <w:szCs w:val="24"/>
              </w:rPr>
            </w:pPr>
          </w:p>
        </w:tc>
      </w:tr>
      <w:tr w:rsidR="0060402D" w:rsidRPr="0060402D" w14:paraId="3FDAF4E3" w14:textId="77777777" w:rsidTr="00A24269">
        <w:trPr>
          <w:trHeight w:val="720"/>
        </w:trPr>
        <w:tc>
          <w:tcPr>
            <w:tcW w:w="1418" w:type="dxa"/>
            <w:tcBorders>
              <w:bottom w:val="single" w:sz="4" w:space="0" w:color="auto"/>
              <w:right w:val="single" w:sz="12" w:space="0" w:color="auto"/>
            </w:tcBorders>
            <w:shd w:val="clear" w:color="auto" w:fill="auto"/>
            <w:vAlign w:val="center"/>
          </w:tcPr>
          <w:p w14:paraId="5C72BBAF" w14:textId="77777777" w:rsidR="0060402D" w:rsidRPr="0060402D" w:rsidRDefault="0060402D" w:rsidP="0060402D">
            <w:pPr>
              <w:autoSpaceDE w:val="0"/>
              <w:autoSpaceDN w:val="0"/>
              <w:adjustRightInd w:val="0"/>
              <w:jc w:val="center"/>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氏名</w:t>
            </w:r>
          </w:p>
        </w:tc>
        <w:tc>
          <w:tcPr>
            <w:tcW w:w="4247" w:type="dxa"/>
            <w:gridSpan w:val="2"/>
            <w:tcBorders>
              <w:top w:val="single" w:sz="4" w:space="0" w:color="auto"/>
              <w:left w:val="single" w:sz="12" w:space="0" w:color="auto"/>
              <w:bottom w:val="single" w:sz="4" w:space="0" w:color="auto"/>
              <w:right w:val="single" w:sz="12" w:space="0" w:color="auto"/>
            </w:tcBorders>
            <w:shd w:val="clear" w:color="auto" w:fill="auto"/>
          </w:tcPr>
          <w:p w14:paraId="3897131F" w14:textId="77777777" w:rsidR="0060402D" w:rsidRPr="0060402D" w:rsidRDefault="0060402D" w:rsidP="0060402D">
            <w:pPr>
              <w:autoSpaceDE w:val="0"/>
              <w:autoSpaceDN w:val="0"/>
              <w:adjustRightInd w:val="0"/>
              <w:rPr>
                <w:rFonts w:asciiTheme="minorEastAsia" w:hAnsiTheme="minorEastAsia" w:cs="ＭＳ Ｐゴシック"/>
                <w:color w:val="000000"/>
                <w:kern w:val="0"/>
                <w:szCs w:val="24"/>
              </w:rPr>
            </w:pPr>
          </w:p>
        </w:tc>
        <w:tc>
          <w:tcPr>
            <w:tcW w:w="4400" w:type="dxa"/>
            <w:tcBorders>
              <w:top w:val="single" w:sz="4" w:space="0" w:color="auto"/>
              <w:left w:val="single" w:sz="12" w:space="0" w:color="auto"/>
              <w:bottom w:val="single" w:sz="4" w:space="0" w:color="auto"/>
              <w:right w:val="single" w:sz="12" w:space="0" w:color="auto"/>
            </w:tcBorders>
            <w:shd w:val="clear" w:color="auto" w:fill="auto"/>
          </w:tcPr>
          <w:p w14:paraId="16C57158" w14:textId="77777777" w:rsidR="0060402D" w:rsidRPr="0060402D" w:rsidRDefault="0060402D" w:rsidP="0060402D">
            <w:pPr>
              <w:autoSpaceDE w:val="0"/>
              <w:autoSpaceDN w:val="0"/>
              <w:adjustRightInd w:val="0"/>
              <w:rPr>
                <w:rFonts w:asciiTheme="minorEastAsia" w:hAnsiTheme="minorEastAsia" w:cs="ＭＳ Ｐゴシック"/>
                <w:color w:val="000000"/>
                <w:kern w:val="0"/>
                <w:szCs w:val="24"/>
              </w:rPr>
            </w:pPr>
          </w:p>
          <w:p w14:paraId="2F99F1B8" w14:textId="77777777" w:rsidR="0060402D" w:rsidRPr="0060402D" w:rsidRDefault="0060402D" w:rsidP="0060402D">
            <w:pPr>
              <w:autoSpaceDE w:val="0"/>
              <w:autoSpaceDN w:val="0"/>
              <w:adjustRightInd w:val="0"/>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 xml:space="preserve">　　　　　　　　　　　　　　　</w:t>
            </w:r>
          </w:p>
        </w:tc>
      </w:tr>
      <w:tr w:rsidR="0060402D" w:rsidRPr="0060402D" w14:paraId="29B9B7F4" w14:textId="77777777" w:rsidTr="00A24269">
        <w:trPr>
          <w:trHeight w:val="618"/>
        </w:trPr>
        <w:tc>
          <w:tcPr>
            <w:tcW w:w="1418" w:type="dxa"/>
            <w:tcBorders>
              <w:bottom w:val="single" w:sz="4" w:space="0" w:color="auto"/>
              <w:right w:val="single" w:sz="12" w:space="0" w:color="auto"/>
            </w:tcBorders>
            <w:shd w:val="clear" w:color="auto" w:fill="auto"/>
            <w:vAlign w:val="center"/>
          </w:tcPr>
          <w:p w14:paraId="4DF18886" w14:textId="77777777" w:rsidR="0060402D" w:rsidRPr="0060402D" w:rsidRDefault="0060402D" w:rsidP="0060402D">
            <w:pPr>
              <w:autoSpaceDE w:val="0"/>
              <w:autoSpaceDN w:val="0"/>
              <w:adjustRightInd w:val="0"/>
              <w:jc w:val="center"/>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電話番号</w:t>
            </w:r>
          </w:p>
        </w:tc>
        <w:tc>
          <w:tcPr>
            <w:tcW w:w="4247" w:type="dxa"/>
            <w:gridSpan w:val="2"/>
            <w:tcBorders>
              <w:top w:val="single" w:sz="4" w:space="0" w:color="auto"/>
              <w:left w:val="single" w:sz="12" w:space="0" w:color="auto"/>
              <w:bottom w:val="single" w:sz="12" w:space="0" w:color="auto"/>
              <w:right w:val="single" w:sz="12" w:space="0" w:color="auto"/>
            </w:tcBorders>
            <w:shd w:val="clear" w:color="auto" w:fill="auto"/>
          </w:tcPr>
          <w:p w14:paraId="460F5146" w14:textId="77777777" w:rsidR="0060402D" w:rsidRPr="0060402D" w:rsidRDefault="0060402D" w:rsidP="0060402D">
            <w:pPr>
              <w:autoSpaceDE w:val="0"/>
              <w:autoSpaceDN w:val="0"/>
              <w:adjustRightInd w:val="0"/>
              <w:rPr>
                <w:rFonts w:asciiTheme="minorEastAsia" w:hAnsiTheme="minorEastAsia" w:cs="ＭＳ Ｐゴシック"/>
                <w:color w:val="000000"/>
                <w:kern w:val="0"/>
                <w:szCs w:val="24"/>
              </w:rPr>
            </w:pPr>
          </w:p>
        </w:tc>
        <w:tc>
          <w:tcPr>
            <w:tcW w:w="4400" w:type="dxa"/>
            <w:tcBorders>
              <w:top w:val="single" w:sz="4" w:space="0" w:color="auto"/>
              <w:left w:val="single" w:sz="12" w:space="0" w:color="auto"/>
              <w:bottom w:val="single" w:sz="12" w:space="0" w:color="auto"/>
              <w:right w:val="single" w:sz="12" w:space="0" w:color="auto"/>
            </w:tcBorders>
            <w:shd w:val="clear" w:color="auto" w:fill="auto"/>
          </w:tcPr>
          <w:p w14:paraId="54ADC70A" w14:textId="77777777" w:rsidR="0060402D" w:rsidRPr="0060402D" w:rsidRDefault="0060402D" w:rsidP="0060402D">
            <w:pPr>
              <w:autoSpaceDE w:val="0"/>
              <w:autoSpaceDN w:val="0"/>
              <w:adjustRightInd w:val="0"/>
              <w:rPr>
                <w:rFonts w:asciiTheme="minorEastAsia" w:hAnsiTheme="minorEastAsia" w:cs="ＭＳ Ｐゴシック"/>
                <w:color w:val="000000"/>
                <w:kern w:val="0"/>
                <w:szCs w:val="24"/>
              </w:rPr>
            </w:pPr>
          </w:p>
        </w:tc>
      </w:tr>
      <w:tr w:rsidR="0060402D" w:rsidRPr="0060402D" w14:paraId="410B006C" w14:textId="77777777" w:rsidTr="00A24269">
        <w:trPr>
          <w:trHeight w:val="878"/>
        </w:trPr>
        <w:tc>
          <w:tcPr>
            <w:tcW w:w="1418" w:type="dxa"/>
            <w:tcBorders>
              <w:right w:val="single" w:sz="12" w:space="0" w:color="auto"/>
            </w:tcBorders>
            <w:shd w:val="clear" w:color="auto" w:fill="auto"/>
            <w:vAlign w:val="center"/>
          </w:tcPr>
          <w:p w14:paraId="54D2E601" w14:textId="77777777" w:rsidR="0060402D" w:rsidRPr="0060402D" w:rsidRDefault="0060402D" w:rsidP="0060402D">
            <w:pPr>
              <w:autoSpaceDE w:val="0"/>
              <w:autoSpaceDN w:val="0"/>
              <w:adjustRightInd w:val="0"/>
              <w:jc w:val="center"/>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設置場所</w:t>
            </w:r>
          </w:p>
        </w:tc>
        <w:tc>
          <w:tcPr>
            <w:tcW w:w="8647" w:type="dxa"/>
            <w:gridSpan w:val="3"/>
            <w:tcBorders>
              <w:top w:val="single" w:sz="12" w:space="0" w:color="auto"/>
              <w:left w:val="single" w:sz="12" w:space="0" w:color="auto"/>
              <w:bottom w:val="single" w:sz="12" w:space="0" w:color="auto"/>
              <w:right w:val="single" w:sz="12" w:space="0" w:color="auto"/>
            </w:tcBorders>
            <w:shd w:val="clear" w:color="auto" w:fill="auto"/>
          </w:tcPr>
          <w:p w14:paraId="39CE9073" w14:textId="77777777" w:rsidR="0060402D" w:rsidRPr="0060402D" w:rsidRDefault="0060402D" w:rsidP="0060402D">
            <w:pPr>
              <w:autoSpaceDE w:val="0"/>
              <w:autoSpaceDN w:val="0"/>
              <w:adjustRightInd w:val="0"/>
              <w:rPr>
                <w:rFonts w:asciiTheme="minorEastAsia" w:hAnsiTheme="minorEastAsia" w:cs="ＭＳ Ｐゴシック"/>
                <w:color w:val="000000"/>
                <w:kern w:val="0"/>
                <w:sz w:val="18"/>
                <w:szCs w:val="24"/>
              </w:rPr>
            </w:pPr>
            <w:r w:rsidRPr="0060402D">
              <w:rPr>
                <w:rFonts w:asciiTheme="minorEastAsia" w:hAnsiTheme="minorEastAsia" w:cs="ＭＳ Ｐゴシック" w:hint="eastAsia"/>
                <w:color w:val="000000"/>
                <w:kern w:val="0"/>
                <w:sz w:val="18"/>
                <w:szCs w:val="24"/>
              </w:rPr>
              <w:t>設置希望場所と合計数を記入してください。（例）１階居室、２階寝室、２階階段の上部、計３箇所</w:t>
            </w:r>
          </w:p>
          <w:p w14:paraId="44886EAF" w14:textId="77777777" w:rsidR="0060402D" w:rsidRPr="0060402D" w:rsidRDefault="0060402D" w:rsidP="0060402D">
            <w:pPr>
              <w:autoSpaceDE w:val="0"/>
              <w:autoSpaceDN w:val="0"/>
              <w:adjustRightInd w:val="0"/>
              <w:rPr>
                <w:rFonts w:asciiTheme="minorEastAsia" w:hAnsiTheme="minorEastAsia" w:cs="ＭＳ Ｐゴシック"/>
                <w:color w:val="000000"/>
                <w:kern w:val="0"/>
                <w:sz w:val="18"/>
                <w:szCs w:val="24"/>
              </w:rPr>
            </w:pPr>
            <w:r w:rsidRPr="0060402D">
              <w:rPr>
                <w:rFonts w:asciiTheme="minorEastAsia" w:hAnsiTheme="minorEastAsia" w:cs="ＭＳ Ｐゴシック" w:hint="eastAsia"/>
                <w:color w:val="000000"/>
                <w:kern w:val="0"/>
                <w:sz w:val="18"/>
                <w:szCs w:val="24"/>
              </w:rPr>
              <w:t xml:space="preserve">　　　　　</w:t>
            </w:r>
          </w:p>
        </w:tc>
      </w:tr>
      <w:tr w:rsidR="0060402D" w:rsidRPr="0060402D" w14:paraId="401F0462" w14:textId="77777777" w:rsidTr="00A24269">
        <w:trPr>
          <w:trHeight w:val="1276"/>
        </w:trPr>
        <w:tc>
          <w:tcPr>
            <w:tcW w:w="1418" w:type="dxa"/>
            <w:tcBorders>
              <w:top w:val="single" w:sz="4" w:space="0" w:color="auto"/>
              <w:left w:val="single" w:sz="4" w:space="0" w:color="auto"/>
              <w:bottom w:val="single" w:sz="4" w:space="0" w:color="auto"/>
              <w:right w:val="single" w:sz="12" w:space="0" w:color="auto"/>
            </w:tcBorders>
            <w:shd w:val="clear" w:color="auto" w:fill="auto"/>
            <w:vAlign w:val="center"/>
          </w:tcPr>
          <w:p w14:paraId="5E1C08B2" w14:textId="77777777" w:rsidR="0060402D" w:rsidRPr="0060402D" w:rsidRDefault="0060402D" w:rsidP="0060402D">
            <w:pPr>
              <w:autoSpaceDE w:val="0"/>
              <w:autoSpaceDN w:val="0"/>
              <w:adjustRightInd w:val="0"/>
              <w:jc w:val="center"/>
              <w:rPr>
                <w:rFonts w:asciiTheme="minorEastAsia" w:hAnsiTheme="minorEastAsia" w:cs="ＭＳ Ｐゴシック"/>
                <w:color w:val="000000"/>
                <w:kern w:val="0"/>
                <w:sz w:val="24"/>
                <w:szCs w:val="24"/>
              </w:rPr>
            </w:pPr>
            <w:r w:rsidRPr="0060402D">
              <w:rPr>
                <w:rFonts w:asciiTheme="minorEastAsia" w:hAnsiTheme="minorEastAsia" w:cs="ＭＳ Ｐゴシック" w:hint="eastAsia"/>
                <w:color w:val="000000"/>
                <w:kern w:val="0"/>
                <w:szCs w:val="21"/>
              </w:rPr>
              <w:t>住宅の所有状況</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74869038" w14:textId="77777777" w:rsidR="0060402D" w:rsidRPr="0060402D" w:rsidRDefault="0060402D" w:rsidP="0060402D">
            <w:pPr>
              <w:autoSpaceDE w:val="0"/>
              <w:autoSpaceDN w:val="0"/>
              <w:adjustRightInd w:val="0"/>
              <w:jc w:val="center"/>
              <w:rPr>
                <w:rFonts w:asciiTheme="minorEastAsia" w:hAnsiTheme="minorEastAsia" w:cs="ＭＳ Ｐゴシック"/>
                <w:color w:val="000000"/>
                <w:kern w:val="0"/>
                <w:sz w:val="24"/>
                <w:szCs w:val="24"/>
              </w:rPr>
            </w:pPr>
            <w:r w:rsidRPr="0060402D">
              <w:rPr>
                <w:rFonts w:asciiTheme="minorEastAsia" w:hAnsiTheme="minorEastAsia" w:cs="ＭＳ Ｐゴシック" w:hint="eastAsia"/>
                <w:color w:val="000000"/>
                <w:kern w:val="0"/>
                <w:sz w:val="24"/>
                <w:szCs w:val="24"/>
              </w:rPr>
              <w:t>□持家</w:t>
            </w:r>
          </w:p>
          <w:p w14:paraId="6957A256" w14:textId="77777777" w:rsidR="0060402D" w:rsidRPr="0060402D" w:rsidRDefault="0060402D" w:rsidP="0060402D">
            <w:pPr>
              <w:autoSpaceDE w:val="0"/>
              <w:autoSpaceDN w:val="0"/>
              <w:adjustRightInd w:val="0"/>
              <w:spacing w:line="200" w:lineRule="exact"/>
              <w:jc w:val="center"/>
              <w:rPr>
                <w:rFonts w:asciiTheme="minorEastAsia" w:hAnsiTheme="minorEastAsia" w:cs="ＭＳ Ｐゴシック"/>
                <w:color w:val="000000"/>
                <w:kern w:val="0"/>
                <w:sz w:val="24"/>
                <w:szCs w:val="24"/>
              </w:rPr>
            </w:pPr>
            <w:r w:rsidRPr="0060402D">
              <w:rPr>
                <w:rFonts w:asciiTheme="minorEastAsia" w:hAnsiTheme="minorEastAsia" w:cs="ＭＳ Ｐゴシック" w:hint="eastAsia"/>
                <w:color w:val="000000"/>
                <w:kern w:val="0"/>
                <w:sz w:val="24"/>
                <w:szCs w:val="24"/>
              </w:rPr>
              <w:t xml:space="preserve">　</w:t>
            </w:r>
          </w:p>
          <w:p w14:paraId="61FBAFF5" w14:textId="77777777" w:rsidR="0060402D" w:rsidRPr="0060402D" w:rsidRDefault="0060402D" w:rsidP="0060402D">
            <w:pPr>
              <w:autoSpaceDE w:val="0"/>
              <w:autoSpaceDN w:val="0"/>
              <w:adjustRightInd w:val="0"/>
              <w:jc w:val="center"/>
              <w:rPr>
                <w:rFonts w:asciiTheme="minorEastAsia" w:hAnsiTheme="minorEastAsia" w:cs="ＭＳ Ｐゴシック"/>
                <w:color w:val="000000"/>
                <w:kern w:val="0"/>
                <w:sz w:val="24"/>
                <w:szCs w:val="24"/>
              </w:rPr>
            </w:pPr>
            <w:r w:rsidRPr="0060402D">
              <w:rPr>
                <w:rFonts w:asciiTheme="minorEastAsia" w:hAnsiTheme="minorEastAsia" w:cs="ＭＳ Ｐゴシック" w:hint="eastAsia"/>
                <w:color w:val="000000"/>
                <w:kern w:val="0"/>
                <w:sz w:val="24"/>
                <w:szCs w:val="24"/>
              </w:rPr>
              <w:t>□貸家</w:t>
            </w:r>
          </w:p>
        </w:tc>
        <w:tc>
          <w:tcPr>
            <w:tcW w:w="6804" w:type="dxa"/>
            <w:gridSpan w:val="2"/>
            <w:tcBorders>
              <w:top w:val="single" w:sz="12" w:space="0" w:color="auto"/>
              <w:left w:val="single" w:sz="12" w:space="0" w:color="auto"/>
              <w:bottom w:val="single" w:sz="12" w:space="0" w:color="auto"/>
              <w:right w:val="single" w:sz="12" w:space="0" w:color="auto"/>
            </w:tcBorders>
            <w:shd w:val="clear" w:color="auto" w:fill="auto"/>
          </w:tcPr>
          <w:p w14:paraId="0F9A275E" w14:textId="77777777" w:rsidR="0060402D" w:rsidRPr="0060402D" w:rsidRDefault="0060402D" w:rsidP="0060402D">
            <w:pPr>
              <w:autoSpaceDE w:val="0"/>
              <w:autoSpaceDN w:val="0"/>
              <w:adjustRightInd w:val="0"/>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w:t>
            </w:r>
            <w:r w:rsidRPr="0060402D">
              <w:rPr>
                <w:rFonts w:asciiTheme="minorEastAsia" w:hAnsiTheme="minorEastAsia" w:cs="ＭＳ Ｐゴシック" w:hint="eastAsia"/>
                <w:b/>
                <w:color w:val="000000"/>
                <w:kern w:val="0"/>
                <w:szCs w:val="24"/>
                <w:u w:val="single"/>
              </w:rPr>
              <w:t>貸家の場合のみ</w:t>
            </w:r>
            <w:r w:rsidRPr="0060402D">
              <w:rPr>
                <w:rFonts w:asciiTheme="minorEastAsia" w:hAnsiTheme="minorEastAsia" w:cs="ＭＳ Ｐゴシック" w:hint="eastAsia"/>
                <w:color w:val="000000"/>
                <w:kern w:val="0"/>
                <w:szCs w:val="24"/>
                <w:u w:val="single"/>
              </w:rPr>
              <w:t>記入して下さい</w:t>
            </w:r>
            <w:r w:rsidRPr="0060402D">
              <w:rPr>
                <w:rFonts w:asciiTheme="minorEastAsia" w:hAnsiTheme="minorEastAsia" w:cs="ＭＳ Ｐゴシック" w:hint="eastAsia"/>
                <w:color w:val="000000"/>
                <w:kern w:val="0"/>
                <w:szCs w:val="24"/>
              </w:rPr>
              <w:t>。※</w:t>
            </w:r>
            <w:r w:rsidRPr="0060402D">
              <w:rPr>
                <w:rFonts w:asciiTheme="minorEastAsia" w:hAnsiTheme="minorEastAsia" w:cs="ＭＳ Ｐゴシック" w:hint="eastAsia"/>
                <w:color w:val="000000"/>
                <w:kern w:val="0"/>
                <w:szCs w:val="24"/>
                <w:u w:val="single"/>
              </w:rPr>
              <w:t>持家の方は記入不要です。</w:t>
            </w:r>
            <w:r w:rsidRPr="0060402D">
              <w:rPr>
                <w:rFonts w:asciiTheme="minorEastAsia" w:hAnsiTheme="minorEastAsia" w:cs="ＭＳ Ｐゴシック" w:hint="eastAsia"/>
                <w:color w:val="000000"/>
                <w:kern w:val="0"/>
                <w:szCs w:val="24"/>
              </w:rPr>
              <w:t>】</w:t>
            </w:r>
          </w:p>
          <w:p w14:paraId="27E50110" w14:textId="77777777" w:rsidR="0060402D" w:rsidRPr="0060402D" w:rsidRDefault="0060402D" w:rsidP="0060402D">
            <w:pPr>
              <w:autoSpaceDE w:val="0"/>
              <w:autoSpaceDN w:val="0"/>
              <w:adjustRightInd w:val="0"/>
              <w:ind w:leftChars="100" w:left="210"/>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この申込みにより、住警器を家屋に取り付けることに承諾します。</w:t>
            </w:r>
          </w:p>
          <w:p w14:paraId="17669A55" w14:textId="77777777" w:rsidR="0060402D" w:rsidRPr="0060402D" w:rsidRDefault="0060402D" w:rsidP="0060402D">
            <w:pPr>
              <w:autoSpaceDE w:val="0"/>
              <w:autoSpaceDN w:val="0"/>
              <w:adjustRightInd w:val="0"/>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 xml:space="preserve">　所有者　氏名　　　　　　　　　</w:t>
            </w:r>
          </w:p>
          <w:p w14:paraId="563B6859" w14:textId="5844A4DC" w:rsidR="00E772D9" w:rsidRPr="0060402D" w:rsidRDefault="0060402D" w:rsidP="00E772D9">
            <w:pPr>
              <w:autoSpaceDE w:val="0"/>
              <w:autoSpaceDN w:val="0"/>
              <w:adjustRightInd w:val="0"/>
              <w:ind w:firstLineChars="500" w:firstLine="1050"/>
              <w:rPr>
                <w:rFonts w:asciiTheme="minorEastAsia" w:hAnsiTheme="minorEastAsia" w:cs="ＭＳ Ｐゴシック"/>
                <w:color w:val="000000"/>
                <w:kern w:val="0"/>
                <w:szCs w:val="24"/>
              </w:rPr>
            </w:pPr>
            <w:r w:rsidRPr="0060402D">
              <w:rPr>
                <w:rFonts w:asciiTheme="minorEastAsia" w:hAnsiTheme="minorEastAsia" w:cs="ＭＳ Ｐゴシック" w:hint="eastAsia"/>
                <w:color w:val="000000"/>
                <w:kern w:val="0"/>
                <w:szCs w:val="24"/>
              </w:rPr>
              <w:t>住所</w:t>
            </w:r>
          </w:p>
        </w:tc>
      </w:tr>
    </w:tbl>
    <w:p w14:paraId="790023FA"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r w:rsidRPr="00E772D9">
        <w:rPr>
          <w:rFonts w:asciiTheme="minorEastAsia" w:hAnsiTheme="minorEastAsia" w:cs="ＭＳ Ｐゴシック"/>
          <w:noProof/>
          <w:color w:val="000000"/>
          <w:kern w:val="0"/>
          <w:sz w:val="24"/>
          <w:szCs w:val="24"/>
        </w:rPr>
        <mc:AlternateContent>
          <mc:Choice Requires="wps">
            <w:drawing>
              <wp:anchor distT="0" distB="0" distL="114300" distR="114300" simplePos="0" relativeHeight="251684864" behindDoc="0" locked="0" layoutInCell="1" allowOverlap="1" wp14:anchorId="7FCA878E" wp14:editId="17BF5E08">
                <wp:simplePos x="0" y="0"/>
                <wp:positionH relativeFrom="column">
                  <wp:posOffset>-72390</wp:posOffset>
                </wp:positionH>
                <wp:positionV relativeFrom="paragraph">
                  <wp:posOffset>151130</wp:posOffset>
                </wp:positionV>
                <wp:extent cx="6515100" cy="1950720"/>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6515100" cy="1950720"/>
                        </a:xfrm>
                        <a:prstGeom prst="rect">
                          <a:avLst/>
                        </a:prstGeom>
                        <a:solidFill>
                          <a:sysClr val="window" lastClr="FFFFFF"/>
                        </a:solidFill>
                        <a:ln w="25400" cap="flat" cmpd="sng" algn="ctr">
                          <a:solidFill>
                            <a:sysClr val="windowText" lastClr="000000"/>
                          </a:solidFill>
                          <a:prstDash val="solid"/>
                        </a:ln>
                        <a:effectLst/>
                      </wps:spPr>
                      <wps:txbx>
                        <w:txbxContent>
                          <w:p w14:paraId="525A3C88" w14:textId="77777777" w:rsidR="00E11102" w:rsidRDefault="00E11102" w:rsidP="00E772D9">
                            <w:pPr>
                              <w:jc w:val="center"/>
                              <w:rPr>
                                <w:b/>
                                <w:sz w:val="24"/>
                              </w:rPr>
                            </w:pPr>
                            <w:r>
                              <w:rPr>
                                <w:rFonts w:hint="eastAsia"/>
                                <w:b/>
                                <w:sz w:val="24"/>
                              </w:rPr>
                              <w:t>承諾</w:t>
                            </w:r>
                            <w:r w:rsidRPr="00B8492A">
                              <w:rPr>
                                <w:rFonts w:hint="eastAsia"/>
                                <w:b/>
                                <w:sz w:val="24"/>
                              </w:rPr>
                              <w:t>事項</w:t>
                            </w:r>
                          </w:p>
                          <w:p w14:paraId="6AD12105" w14:textId="77777777" w:rsidR="00E11102" w:rsidRPr="00B8492A" w:rsidRDefault="00E11102" w:rsidP="00E772D9">
                            <w:pPr>
                              <w:spacing w:line="200" w:lineRule="exact"/>
                              <w:jc w:val="center"/>
                              <w:rPr>
                                <w:b/>
                                <w:sz w:val="24"/>
                              </w:rPr>
                            </w:pPr>
                          </w:p>
                          <w:p w14:paraId="73ECA111" w14:textId="77777777" w:rsidR="00E11102" w:rsidRDefault="00E11102" w:rsidP="00E772D9">
                            <w:pPr>
                              <w:ind w:left="720" w:hangingChars="300" w:hanging="720"/>
                              <w:jc w:val="left"/>
                              <w:rPr>
                                <w:sz w:val="24"/>
                              </w:rPr>
                            </w:pPr>
                            <w:r w:rsidRPr="008E25FD">
                              <w:rPr>
                                <w:rFonts w:hint="eastAsia"/>
                                <w:sz w:val="24"/>
                              </w:rPr>
                              <w:t>１　対象世帯であることを確認するため、運転</w:t>
                            </w:r>
                            <w:r w:rsidRPr="008E25FD">
                              <w:rPr>
                                <w:sz w:val="24"/>
                              </w:rPr>
                              <w:t>免許</w:t>
                            </w:r>
                            <w:r w:rsidRPr="008E25FD">
                              <w:rPr>
                                <w:rFonts w:hint="eastAsia"/>
                                <w:sz w:val="24"/>
                              </w:rPr>
                              <w:t>証、マイナンバーカード、身体障害者</w:t>
                            </w:r>
                          </w:p>
                          <w:p w14:paraId="57EC0AE0" w14:textId="77777777" w:rsidR="00E11102" w:rsidRPr="008E25FD" w:rsidRDefault="00E11102" w:rsidP="00E772D9">
                            <w:pPr>
                              <w:ind w:firstLineChars="200" w:firstLine="480"/>
                              <w:jc w:val="left"/>
                              <w:rPr>
                                <w:sz w:val="24"/>
                              </w:rPr>
                            </w:pPr>
                            <w:r w:rsidRPr="008E25FD">
                              <w:rPr>
                                <w:rFonts w:hint="eastAsia"/>
                                <w:sz w:val="24"/>
                              </w:rPr>
                              <w:t>手帳等の提示を求められれば、提示します。（住所・氏名・生年月日確認）</w:t>
                            </w:r>
                          </w:p>
                          <w:p w14:paraId="156A1D67" w14:textId="11657188" w:rsidR="00E11102" w:rsidRDefault="00E11102" w:rsidP="00E772D9">
                            <w:pPr>
                              <w:ind w:left="720" w:hangingChars="300" w:hanging="720"/>
                              <w:jc w:val="left"/>
                              <w:rPr>
                                <w:sz w:val="24"/>
                              </w:rPr>
                            </w:pPr>
                            <w:r w:rsidRPr="008E25FD">
                              <w:rPr>
                                <w:rFonts w:hint="eastAsia"/>
                                <w:sz w:val="24"/>
                              </w:rPr>
                              <w:t>２</w:t>
                            </w:r>
                            <w:r w:rsidRPr="008E25FD">
                              <w:rPr>
                                <w:rFonts w:hint="eastAsia"/>
                                <w:sz w:val="24"/>
                              </w:rPr>
                              <w:t xml:space="preserve"> </w:t>
                            </w:r>
                            <w:r w:rsidRPr="008E25FD">
                              <w:rPr>
                                <w:sz w:val="24"/>
                              </w:rPr>
                              <w:t xml:space="preserve"> </w:t>
                            </w:r>
                            <w:r w:rsidRPr="008E25FD">
                              <w:rPr>
                                <w:rFonts w:hint="eastAsia"/>
                                <w:sz w:val="24"/>
                              </w:rPr>
                              <w:t>賃貸住宅等において、住警器の取付けにより生じた穴あき等の退去時に</w:t>
                            </w:r>
                            <w:r w:rsidRPr="008E25FD">
                              <w:rPr>
                                <w:sz w:val="24"/>
                              </w:rPr>
                              <w:t>発生する</w:t>
                            </w:r>
                            <w:r w:rsidR="00EC47A0">
                              <w:rPr>
                                <w:rFonts w:hint="eastAsia"/>
                                <w:sz w:val="24"/>
                              </w:rPr>
                              <w:t>改修</w:t>
                            </w:r>
                          </w:p>
                          <w:p w14:paraId="22F6ACB8" w14:textId="6BBDCBD1" w:rsidR="00E11102" w:rsidRPr="008E25FD" w:rsidRDefault="00EC47A0" w:rsidP="00E772D9">
                            <w:pPr>
                              <w:ind w:firstLineChars="200" w:firstLine="480"/>
                              <w:jc w:val="left"/>
                              <w:rPr>
                                <w:sz w:val="24"/>
                              </w:rPr>
                            </w:pPr>
                            <w:r>
                              <w:rPr>
                                <w:rFonts w:hint="eastAsia"/>
                                <w:sz w:val="24"/>
                              </w:rPr>
                              <w:t>費用</w:t>
                            </w:r>
                            <w:r w:rsidR="00E11102" w:rsidRPr="008E25FD">
                              <w:rPr>
                                <w:rFonts w:hint="eastAsia"/>
                                <w:sz w:val="24"/>
                              </w:rPr>
                              <w:t>等については、当該住宅の約款等の基準に従い対応します。</w:t>
                            </w:r>
                          </w:p>
                          <w:p w14:paraId="6C4CE070" w14:textId="77777777" w:rsidR="00E11102" w:rsidRPr="008E25FD" w:rsidRDefault="00E11102" w:rsidP="00E772D9">
                            <w:pPr>
                              <w:jc w:val="left"/>
                              <w:rPr>
                                <w:sz w:val="24"/>
                              </w:rPr>
                            </w:pPr>
                            <w:r w:rsidRPr="008E25FD">
                              <w:rPr>
                                <w:rFonts w:hint="eastAsia"/>
                                <w:sz w:val="24"/>
                              </w:rPr>
                              <w:t>３</w:t>
                            </w:r>
                            <w:r w:rsidRPr="008E25FD">
                              <w:rPr>
                                <w:rFonts w:hint="eastAsia"/>
                                <w:sz w:val="24"/>
                              </w:rPr>
                              <w:t xml:space="preserve"> </w:t>
                            </w:r>
                            <w:r w:rsidRPr="008E25FD">
                              <w:rPr>
                                <w:sz w:val="24"/>
                              </w:rPr>
                              <w:t xml:space="preserve"> </w:t>
                            </w:r>
                            <w:r w:rsidRPr="008E25FD">
                              <w:rPr>
                                <w:rFonts w:hint="eastAsia"/>
                                <w:sz w:val="24"/>
                              </w:rPr>
                              <w:t>取付け又は取替え後、住</w:t>
                            </w:r>
                            <w:r w:rsidRPr="008E25FD">
                              <w:rPr>
                                <w:sz w:val="24"/>
                              </w:rPr>
                              <w:t>警器</w:t>
                            </w:r>
                            <w:r w:rsidRPr="008E25FD">
                              <w:rPr>
                                <w:rFonts w:hint="eastAsia"/>
                                <w:sz w:val="24"/>
                              </w:rPr>
                              <w:t>取付け</w:t>
                            </w:r>
                            <w:r w:rsidRPr="008E25FD">
                              <w:rPr>
                                <w:sz w:val="24"/>
                              </w:rPr>
                              <w:t>に関する</w:t>
                            </w:r>
                            <w:r w:rsidRPr="008E25FD">
                              <w:rPr>
                                <w:rFonts w:hint="eastAsia"/>
                                <w:sz w:val="24"/>
                              </w:rPr>
                              <w:t>家屋等の損害賠償請求は致しません。</w:t>
                            </w:r>
                          </w:p>
                          <w:p w14:paraId="5C4B2178" w14:textId="77777777" w:rsidR="00E11102" w:rsidRPr="008E25FD" w:rsidRDefault="00E11102" w:rsidP="00E772D9">
                            <w:pPr>
                              <w:ind w:left="720" w:hangingChars="300" w:hanging="720"/>
                              <w:jc w:val="left"/>
                              <w:rPr>
                                <w:sz w:val="28"/>
                                <w:szCs w:val="28"/>
                              </w:rPr>
                            </w:pPr>
                            <w:r w:rsidRPr="008E25FD">
                              <w:rPr>
                                <w:rFonts w:hint="eastAsia"/>
                                <w:sz w:val="24"/>
                              </w:rPr>
                              <w:t>４</w:t>
                            </w:r>
                            <w:r w:rsidRPr="008E25FD">
                              <w:rPr>
                                <w:rFonts w:hint="eastAsia"/>
                                <w:sz w:val="24"/>
                              </w:rPr>
                              <w:t xml:space="preserve"> </w:t>
                            </w:r>
                            <w:r w:rsidRPr="008E25FD">
                              <w:rPr>
                                <w:sz w:val="24"/>
                              </w:rPr>
                              <w:t xml:space="preserve"> </w:t>
                            </w:r>
                            <w:r w:rsidRPr="008E25FD">
                              <w:rPr>
                                <w:rFonts w:hint="eastAsia"/>
                                <w:sz w:val="24"/>
                              </w:rPr>
                              <w:t>取付け又は取替え後、住警器の維持管理については、申込み者等が定期的に行い</w:t>
                            </w:r>
                            <w:r>
                              <w:rPr>
                                <w:rFonts w:hint="eastAsia"/>
                                <w:sz w:val="24"/>
                              </w:rPr>
                              <w:t>ま</w:t>
                            </w:r>
                            <w:r w:rsidRPr="008E25FD">
                              <w:rPr>
                                <w:rFonts w:hint="eastAsia"/>
                                <w:sz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A878E" id="正方形/長方形 1" o:spid="_x0000_s1026" style="position:absolute;margin-left:-5.7pt;margin-top:11.9pt;width:513pt;height:15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" fillcolor="window" strokecolor="windowText" strokeweight="2pt">
                <v:textbox>
                  <w:txbxContent>
                    <w:p w14:paraId="525A3C88" w14:textId="77777777" w:rsidR="00E11102" w:rsidRDefault="00E11102" w:rsidP="00E772D9">
                      <w:pPr>
                        <w:jc w:val="center"/>
                        <w:rPr>
                          <w:b/>
                          <w:sz w:val="24"/>
                        </w:rPr>
                      </w:pPr>
                      <w:r>
                        <w:rPr>
                          <w:rFonts w:hint="eastAsia"/>
                          <w:b/>
                          <w:sz w:val="24"/>
                        </w:rPr>
                        <w:t>承諾</w:t>
                      </w:r>
                      <w:r w:rsidRPr="00B8492A">
                        <w:rPr>
                          <w:rFonts w:hint="eastAsia"/>
                          <w:b/>
                          <w:sz w:val="24"/>
                        </w:rPr>
                        <w:t>事項</w:t>
                      </w:r>
                    </w:p>
                    <w:p w14:paraId="6AD12105" w14:textId="77777777" w:rsidR="00E11102" w:rsidRPr="00B8492A" w:rsidRDefault="00E11102" w:rsidP="00E772D9">
                      <w:pPr>
                        <w:spacing w:line="200" w:lineRule="exact"/>
                        <w:jc w:val="center"/>
                        <w:rPr>
                          <w:b/>
                          <w:sz w:val="24"/>
                        </w:rPr>
                      </w:pPr>
                    </w:p>
                    <w:p w14:paraId="73ECA111" w14:textId="77777777" w:rsidR="00E11102" w:rsidRDefault="00E11102" w:rsidP="00E772D9">
                      <w:pPr>
                        <w:ind w:left="720" w:hangingChars="300" w:hanging="720"/>
                        <w:jc w:val="left"/>
                        <w:rPr>
                          <w:sz w:val="24"/>
                        </w:rPr>
                      </w:pPr>
                      <w:r w:rsidRPr="008E25FD">
                        <w:rPr>
                          <w:rFonts w:hint="eastAsia"/>
                          <w:sz w:val="24"/>
                        </w:rPr>
                        <w:t>１　対象世帯であることを確認するため、運転</w:t>
                      </w:r>
                      <w:r w:rsidRPr="008E25FD">
                        <w:rPr>
                          <w:sz w:val="24"/>
                        </w:rPr>
                        <w:t>免許</w:t>
                      </w:r>
                      <w:r w:rsidRPr="008E25FD">
                        <w:rPr>
                          <w:rFonts w:hint="eastAsia"/>
                          <w:sz w:val="24"/>
                        </w:rPr>
                        <w:t>証、マイナンバーカード、身体障害者</w:t>
                      </w:r>
                    </w:p>
                    <w:p w14:paraId="57EC0AE0" w14:textId="77777777" w:rsidR="00E11102" w:rsidRPr="008E25FD" w:rsidRDefault="00E11102" w:rsidP="00E772D9">
                      <w:pPr>
                        <w:ind w:firstLineChars="200" w:firstLine="480"/>
                        <w:jc w:val="left"/>
                        <w:rPr>
                          <w:sz w:val="24"/>
                        </w:rPr>
                      </w:pPr>
                      <w:r w:rsidRPr="008E25FD">
                        <w:rPr>
                          <w:rFonts w:hint="eastAsia"/>
                          <w:sz w:val="24"/>
                        </w:rPr>
                        <w:t>手帳等の提示を求められれば、提示します。（住所・氏名・生年月日確認）</w:t>
                      </w:r>
                    </w:p>
                    <w:p w14:paraId="156A1D67" w14:textId="11657188" w:rsidR="00E11102" w:rsidRDefault="00E11102" w:rsidP="00E772D9">
                      <w:pPr>
                        <w:ind w:left="720" w:hangingChars="300" w:hanging="720"/>
                        <w:jc w:val="left"/>
                        <w:rPr>
                          <w:sz w:val="24"/>
                        </w:rPr>
                      </w:pPr>
                      <w:r w:rsidRPr="008E25FD">
                        <w:rPr>
                          <w:rFonts w:hint="eastAsia"/>
                          <w:sz w:val="24"/>
                        </w:rPr>
                        <w:t>２</w:t>
                      </w:r>
                      <w:r w:rsidRPr="008E25FD">
                        <w:rPr>
                          <w:rFonts w:hint="eastAsia"/>
                          <w:sz w:val="24"/>
                        </w:rPr>
                        <w:t xml:space="preserve"> </w:t>
                      </w:r>
                      <w:r w:rsidRPr="008E25FD">
                        <w:rPr>
                          <w:sz w:val="24"/>
                        </w:rPr>
                        <w:t xml:space="preserve"> </w:t>
                      </w:r>
                      <w:r w:rsidRPr="008E25FD">
                        <w:rPr>
                          <w:rFonts w:hint="eastAsia"/>
                          <w:sz w:val="24"/>
                        </w:rPr>
                        <w:t>賃貸住宅等において、住警器の取付けにより生じた穴あき等の退去時に</w:t>
                      </w:r>
                      <w:r w:rsidRPr="008E25FD">
                        <w:rPr>
                          <w:sz w:val="24"/>
                        </w:rPr>
                        <w:t>発生する</w:t>
                      </w:r>
                      <w:r w:rsidR="00EC47A0">
                        <w:rPr>
                          <w:rFonts w:hint="eastAsia"/>
                          <w:sz w:val="24"/>
                        </w:rPr>
                        <w:t>改修</w:t>
                      </w:r>
                    </w:p>
                    <w:p w14:paraId="22F6ACB8" w14:textId="6BBDCBD1" w:rsidR="00E11102" w:rsidRPr="008E25FD" w:rsidRDefault="00EC47A0" w:rsidP="00E772D9">
                      <w:pPr>
                        <w:ind w:firstLineChars="200" w:firstLine="480"/>
                        <w:jc w:val="left"/>
                        <w:rPr>
                          <w:sz w:val="24"/>
                        </w:rPr>
                      </w:pPr>
                      <w:r>
                        <w:rPr>
                          <w:rFonts w:hint="eastAsia"/>
                          <w:sz w:val="24"/>
                        </w:rPr>
                        <w:t>費用</w:t>
                      </w:r>
                      <w:r w:rsidR="00E11102" w:rsidRPr="008E25FD">
                        <w:rPr>
                          <w:rFonts w:hint="eastAsia"/>
                          <w:sz w:val="24"/>
                        </w:rPr>
                        <w:t>等については、当該住宅の約款等の基準に従い対応します。</w:t>
                      </w:r>
                    </w:p>
                    <w:p w14:paraId="6C4CE070" w14:textId="77777777" w:rsidR="00E11102" w:rsidRPr="008E25FD" w:rsidRDefault="00E11102" w:rsidP="00E772D9">
                      <w:pPr>
                        <w:jc w:val="left"/>
                        <w:rPr>
                          <w:sz w:val="24"/>
                        </w:rPr>
                      </w:pPr>
                      <w:r w:rsidRPr="008E25FD">
                        <w:rPr>
                          <w:rFonts w:hint="eastAsia"/>
                          <w:sz w:val="24"/>
                        </w:rPr>
                        <w:t>３</w:t>
                      </w:r>
                      <w:r w:rsidRPr="008E25FD">
                        <w:rPr>
                          <w:rFonts w:hint="eastAsia"/>
                          <w:sz w:val="24"/>
                        </w:rPr>
                        <w:t xml:space="preserve"> </w:t>
                      </w:r>
                      <w:r w:rsidRPr="008E25FD">
                        <w:rPr>
                          <w:sz w:val="24"/>
                        </w:rPr>
                        <w:t xml:space="preserve"> </w:t>
                      </w:r>
                      <w:r w:rsidRPr="008E25FD">
                        <w:rPr>
                          <w:rFonts w:hint="eastAsia"/>
                          <w:sz w:val="24"/>
                        </w:rPr>
                        <w:t>取付け又は取替え後、住</w:t>
                      </w:r>
                      <w:r w:rsidRPr="008E25FD">
                        <w:rPr>
                          <w:sz w:val="24"/>
                        </w:rPr>
                        <w:t>警器</w:t>
                      </w:r>
                      <w:r w:rsidRPr="008E25FD">
                        <w:rPr>
                          <w:rFonts w:hint="eastAsia"/>
                          <w:sz w:val="24"/>
                        </w:rPr>
                        <w:t>取付け</w:t>
                      </w:r>
                      <w:r w:rsidRPr="008E25FD">
                        <w:rPr>
                          <w:sz w:val="24"/>
                        </w:rPr>
                        <w:t>に関する</w:t>
                      </w:r>
                      <w:r w:rsidRPr="008E25FD">
                        <w:rPr>
                          <w:rFonts w:hint="eastAsia"/>
                          <w:sz w:val="24"/>
                        </w:rPr>
                        <w:t>家屋等の損害賠償請求は致しません。</w:t>
                      </w:r>
                    </w:p>
                    <w:p w14:paraId="5C4B2178" w14:textId="77777777" w:rsidR="00E11102" w:rsidRPr="008E25FD" w:rsidRDefault="00E11102" w:rsidP="00E772D9">
                      <w:pPr>
                        <w:ind w:left="720" w:hangingChars="300" w:hanging="720"/>
                        <w:jc w:val="left"/>
                        <w:rPr>
                          <w:sz w:val="28"/>
                          <w:szCs w:val="28"/>
                        </w:rPr>
                      </w:pPr>
                      <w:r w:rsidRPr="008E25FD">
                        <w:rPr>
                          <w:rFonts w:hint="eastAsia"/>
                          <w:sz w:val="24"/>
                        </w:rPr>
                        <w:t>４</w:t>
                      </w:r>
                      <w:r w:rsidRPr="008E25FD">
                        <w:rPr>
                          <w:rFonts w:hint="eastAsia"/>
                          <w:sz w:val="24"/>
                        </w:rPr>
                        <w:t xml:space="preserve"> </w:t>
                      </w:r>
                      <w:r w:rsidRPr="008E25FD">
                        <w:rPr>
                          <w:sz w:val="24"/>
                        </w:rPr>
                        <w:t xml:space="preserve"> </w:t>
                      </w:r>
                      <w:r w:rsidRPr="008E25FD">
                        <w:rPr>
                          <w:rFonts w:hint="eastAsia"/>
                          <w:sz w:val="24"/>
                        </w:rPr>
                        <w:t>取付け又は取替え後、住警器の維持管理については、申込み者等が定期的に行い</w:t>
                      </w:r>
                      <w:r>
                        <w:rPr>
                          <w:rFonts w:hint="eastAsia"/>
                          <w:sz w:val="24"/>
                        </w:rPr>
                        <w:t>ま</w:t>
                      </w:r>
                      <w:r w:rsidRPr="008E25FD">
                        <w:rPr>
                          <w:rFonts w:hint="eastAsia"/>
                          <w:sz w:val="24"/>
                        </w:rPr>
                        <w:t>す。</w:t>
                      </w:r>
                    </w:p>
                  </w:txbxContent>
                </v:textbox>
              </v:rect>
            </w:pict>
          </mc:Fallback>
        </mc:AlternateContent>
      </w:r>
    </w:p>
    <w:p w14:paraId="15712350"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p w14:paraId="30646059"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p w14:paraId="15D0F739"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p w14:paraId="0CA904BA"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p w14:paraId="4B26FDD4"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p w14:paraId="31E498F1"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p w14:paraId="29CC10BF"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p w14:paraId="14AB35E6"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p w14:paraId="073F691D"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tbl>
      <w:tblPr>
        <w:tblStyle w:val="ac"/>
        <w:tblW w:w="10065" w:type="dxa"/>
        <w:tblInd w:w="-5" w:type="dxa"/>
        <w:tblLook w:val="04A0" w:firstRow="1" w:lastRow="0" w:firstColumn="1" w:lastColumn="0" w:noHBand="0" w:noVBand="1"/>
      </w:tblPr>
      <w:tblGrid>
        <w:gridCol w:w="2552"/>
        <w:gridCol w:w="4678"/>
        <w:gridCol w:w="1984"/>
        <w:gridCol w:w="851"/>
      </w:tblGrid>
      <w:tr w:rsidR="00E772D9" w:rsidRPr="00E772D9" w14:paraId="5211E9D6" w14:textId="77777777" w:rsidTr="00151FF5">
        <w:trPr>
          <w:trHeight w:val="432"/>
        </w:trPr>
        <w:tc>
          <w:tcPr>
            <w:tcW w:w="2552" w:type="dxa"/>
            <w:vAlign w:val="center"/>
          </w:tcPr>
          <w:p w14:paraId="26B025A0" w14:textId="77777777" w:rsidR="00E772D9" w:rsidRPr="00E772D9" w:rsidRDefault="00E772D9" w:rsidP="00E772D9">
            <w:pPr>
              <w:autoSpaceDE w:val="0"/>
              <w:autoSpaceDN w:val="0"/>
              <w:adjustRightInd w:val="0"/>
              <w:jc w:val="center"/>
              <w:rPr>
                <w:rFonts w:asciiTheme="minorEastAsia" w:hAnsiTheme="minorEastAsia" w:cs="ＭＳ Ｐゴシック"/>
                <w:color w:val="000000"/>
                <w:kern w:val="0"/>
                <w:sz w:val="24"/>
                <w:szCs w:val="24"/>
              </w:rPr>
            </w:pPr>
            <w:r w:rsidRPr="00E772D9">
              <w:rPr>
                <w:rFonts w:asciiTheme="minorEastAsia" w:hAnsiTheme="minorEastAsia" w:cs="ＭＳ Ｐゴシック" w:hint="eastAsia"/>
                <w:color w:val="000000"/>
                <w:kern w:val="0"/>
                <w:szCs w:val="21"/>
              </w:rPr>
              <w:t>受付欄（消防記載欄）</w:t>
            </w:r>
          </w:p>
        </w:tc>
        <w:tc>
          <w:tcPr>
            <w:tcW w:w="4678" w:type="dxa"/>
            <w:vAlign w:val="center"/>
          </w:tcPr>
          <w:p w14:paraId="4EA0256B" w14:textId="77777777" w:rsidR="00E772D9" w:rsidRPr="00E772D9" w:rsidRDefault="00E772D9" w:rsidP="00E772D9">
            <w:pPr>
              <w:autoSpaceDE w:val="0"/>
              <w:autoSpaceDN w:val="0"/>
              <w:adjustRightInd w:val="0"/>
              <w:jc w:val="center"/>
              <w:rPr>
                <w:rFonts w:asciiTheme="minorEastAsia" w:hAnsiTheme="minorEastAsia" w:cs="ＭＳ Ｐゴシック"/>
                <w:color w:val="000000"/>
                <w:kern w:val="0"/>
                <w:sz w:val="24"/>
                <w:szCs w:val="24"/>
              </w:rPr>
            </w:pPr>
            <w:r w:rsidRPr="00E772D9">
              <w:rPr>
                <w:rFonts w:asciiTheme="minorEastAsia" w:hAnsiTheme="minorEastAsia" w:cs="ＭＳ Ｐゴシック" w:hint="eastAsia"/>
                <w:color w:val="000000"/>
                <w:kern w:val="0"/>
                <w:szCs w:val="21"/>
              </w:rPr>
              <w:t>経過欄（消防記載欄）</w:t>
            </w:r>
          </w:p>
        </w:tc>
        <w:tc>
          <w:tcPr>
            <w:tcW w:w="2835" w:type="dxa"/>
            <w:gridSpan w:val="2"/>
            <w:vAlign w:val="center"/>
          </w:tcPr>
          <w:p w14:paraId="70C85FD9" w14:textId="77777777" w:rsidR="00E772D9" w:rsidRPr="00E772D9" w:rsidRDefault="00E772D9" w:rsidP="00E772D9">
            <w:pPr>
              <w:autoSpaceDE w:val="0"/>
              <w:autoSpaceDN w:val="0"/>
              <w:adjustRightInd w:val="0"/>
              <w:jc w:val="center"/>
              <w:rPr>
                <w:rFonts w:asciiTheme="minorEastAsia" w:hAnsiTheme="minorEastAsia" w:cs="ＭＳ Ｐゴシック"/>
                <w:color w:val="000000"/>
                <w:kern w:val="0"/>
                <w:sz w:val="24"/>
                <w:szCs w:val="24"/>
              </w:rPr>
            </w:pPr>
            <w:r w:rsidRPr="00E772D9">
              <w:rPr>
                <w:rFonts w:asciiTheme="minorEastAsia" w:hAnsiTheme="minorEastAsia" w:cs="ＭＳ Ｐゴシック" w:hint="eastAsia"/>
                <w:color w:val="000000"/>
                <w:kern w:val="0"/>
                <w:szCs w:val="21"/>
              </w:rPr>
              <w:t>取付支援担当署所</w:t>
            </w:r>
          </w:p>
        </w:tc>
      </w:tr>
      <w:tr w:rsidR="00E772D9" w:rsidRPr="00E772D9" w14:paraId="71B86521" w14:textId="77777777" w:rsidTr="00151FF5">
        <w:trPr>
          <w:trHeight w:val="1485"/>
        </w:trPr>
        <w:tc>
          <w:tcPr>
            <w:tcW w:w="2552" w:type="dxa"/>
            <w:vMerge w:val="restart"/>
          </w:tcPr>
          <w:p w14:paraId="1444A710"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tc>
        <w:tc>
          <w:tcPr>
            <w:tcW w:w="4678" w:type="dxa"/>
            <w:vMerge w:val="restart"/>
          </w:tcPr>
          <w:p w14:paraId="28C9CF01"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r w:rsidRPr="00E772D9">
              <w:rPr>
                <w:rFonts w:ascii="ＭＳ Ｐゴシック" w:eastAsia="ＭＳ Ｐゴシック" w:cs="ＭＳ Ｐゴシック" w:hint="eastAsia"/>
                <w:noProof/>
                <w:color w:val="000000"/>
                <w:kern w:val="0"/>
                <w:sz w:val="24"/>
                <w:szCs w:val="24"/>
              </w:rPr>
              <mc:AlternateContent>
                <mc:Choice Requires="wps">
                  <w:drawing>
                    <wp:anchor distT="0" distB="0" distL="114300" distR="114300" simplePos="0" relativeHeight="251683840" behindDoc="0" locked="0" layoutInCell="1" allowOverlap="1" wp14:anchorId="23870DBC" wp14:editId="0F269AF3">
                      <wp:simplePos x="0" y="0"/>
                      <wp:positionH relativeFrom="column">
                        <wp:posOffset>806450</wp:posOffset>
                      </wp:positionH>
                      <wp:positionV relativeFrom="paragraph">
                        <wp:posOffset>1753870</wp:posOffset>
                      </wp:positionV>
                      <wp:extent cx="135636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56360" cy="361950"/>
                              </a:xfrm>
                              <a:prstGeom prst="rect">
                                <a:avLst/>
                              </a:prstGeom>
                              <a:noFill/>
                              <a:ln w="6350">
                                <a:noFill/>
                              </a:ln>
                              <a:effectLst/>
                            </wps:spPr>
                            <wps:txbx>
                              <w:txbxContent>
                                <w:p w14:paraId="494FF14E" w14:textId="77777777" w:rsidR="00E11102" w:rsidRPr="003A00F8" w:rsidRDefault="00E11102" w:rsidP="00E772D9">
                                  <w:pPr>
                                    <w:rPr>
                                      <w:sz w:val="24"/>
                                      <w:shd w:val="pct15" w:color="auto" w:fill="FFFFFF"/>
                                    </w:rPr>
                                  </w:pPr>
                                  <w:r w:rsidRPr="003A00F8">
                                    <w:rPr>
                                      <w:rFonts w:hint="eastAsia"/>
                                      <w:sz w:val="24"/>
                                      <w:shd w:val="pct15" w:color="auto" w:fill="FFFFFF"/>
                                    </w:rPr>
                                    <w:t>（裏面あります）</w:t>
                                  </w:r>
                                </w:p>
                                <w:p w14:paraId="1AE908B7" w14:textId="77777777" w:rsidR="00E11102" w:rsidRPr="003928B0" w:rsidRDefault="00E11102" w:rsidP="00E77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3870DBC" id="テキスト ボックス 4" o:spid="_x0000_s1036" type="#_x0000_t202" style="position:absolute;margin-left:63.5pt;margin-top:138.1pt;width:106.8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" filled="f" stroked="f" strokeweight=".5pt">
                      <v:textbox>
                        <w:txbxContent>
                          <w:p w14:paraId="494FF14E" w14:textId="77777777" w:rsidR="00E11102" w:rsidRPr="003A00F8" w:rsidRDefault="00E11102" w:rsidP="00E772D9">
                            <w:pPr>
                              <w:rPr>
                                <w:sz w:val="24"/>
                                <w:shd w:val="pct15" w:color="auto" w:fill="FFFFFF"/>
                              </w:rPr>
                            </w:pPr>
                            <w:r w:rsidRPr="003A00F8">
                              <w:rPr>
                                <w:rFonts w:hint="eastAsia"/>
                                <w:sz w:val="24"/>
                                <w:shd w:val="pct15" w:color="auto" w:fill="FFFFFF"/>
                              </w:rPr>
                              <w:t>（裏面あります）</w:t>
                            </w:r>
                          </w:p>
                          <w:p w14:paraId="1AE908B7" w14:textId="77777777" w:rsidR="00E11102" w:rsidRPr="003928B0" w:rsidRDefault="00E11102" w:rsidP="00E772D9"/>
                        </w:txbxContent>
                      </v:textbox>
                    </v:shape>
                  </w:pict>
                </mc:Fallback>
              </mc:AlternateContent>
            </w:r>
          </w:p>
        </w:tc>
        <w:tc>
          <w:tcPr>
            <w:tcW w:w="2835" w:type="dxa"/>
            <w:gridSpan w:val="2"/>
          </w:tcPr>
          <w:p w14:paraId="61172A0F" w14:textId="77777777" w:rsidR="00E772D9" w:rsidRPr="00E772D9" w:rsidRDefault="00E772D9" w:rsidP="00E772D9">
            <w:pPr>
              <w:autoSpaceDE w:val="0"/>
              <w:autoSpaceDN w:val="0"/>
              <w:adjustRightInd w:val="0"/>
              <w:jc w:val="center"/>
              <w:rPr>
                <w:rFonts w:asciiTheme="minorEastAsia" w:hAnsiTheme="minorEastAsia" w:cs="ＭＳ Ｐゴシック"/>
                <w:color w:val="000000"/>
                <w:kern w:val="0"/>
                <w:szCs w:val="21"/>
              </w:rPr>
            </w:pPr>
            <w:r w:rsidRPr="00E772D9">
              <w:rPr>
                <w:rFonts w:asciiTheme="minorEastAsia" w:hAnsiTheme="minorEastAsia" w:cs="ＭＳ Ｐゴシック" w:hint="eastAsia"/>
                <w:color w:val="000000"/>
                <w:kern w:val="0"/>
                <w:szCs w:val="21"/>
              </w:rPr>
              <w:t>大阪南消防局　　予防課</w:t>
            </w:r>
          </w:p>
          <w:p w14:paraId="50B57357" w14:textId="60A8871E" w:rsidR="00E772D9" w:rsidRPr="00E772D9" w:rsidRDefault="00E772D9" w:rsidP="00E772D9">
            <w:pPr>
              <w:autoSpaceDE w:val="0"/>
              <w:autoSpaceDN w:val="0"/>
              <w:adjustRightInd w:val="0"/>
              <w:jc w:val="center"/>
              <w:rPr>
                <w:rFonts w:asciiTheme="minorEastAsia" w:hAnsiTheme="minorEastAsia" w:cs="ＭＳ Ｐゴシック"/>
                <w:color w:val="000000"/>
                <w:kern w:val="0"/>
                <w:szCs w:val="21"/>
              </w:rPr>
            </w:pPr>
            <w:r w:rsidRPr="00E772D9">
              <w:rPr>
                <w:rFonts w:asciiTheme="minorEastAsia" w:hAnsiTheme="minorEastAsia" w:cs="ＭＳ Ｐゴシック" w:hint="eastAsia"/>
                <w:color w:val="000000"/>
                <w:kern w:val="0"/>
                <w:szCs w:val="21"/>
              </w:rPr>
              <w:t>柏羽藤</w:t>
            </w:r>
            <w:r w:rsidR="00E80B46">
              <w:rPr>
                <w:rFonts w:asciiTheme="minorEastAsia" w:hAnsiTheme="minorEastAsia" w:cs="ＭＳ Ｐゴシック" w:hint="eastAsia"/>
                <w:color w:val="000000"/>
                <w:kern w:val="0"/>
                <w:szCs w:val="21"/>
              </w:rPr>
              <w:t>消防</w:t>
            </w:r>
            <w:r w:rsidRPr="00E772D9">
              <w:rPr>
                <w:rFonts w:asciiTheme="minorEastAsia" w:hAnsiTheme="minorEastAsia" w:cs="ＭＳ Ｐゴシック" w:hint="eastAsia"/>
                <w:color w:val="000000"/>
                <w:kern w:val="0"/>
                <w:szCs w:val="21"/>
              </w:rPr>
              <w:t>署　　消防課</w:t>
            </w:r>
          </w:p>
          <w:p w14:paraId="5C16AE0A" w14:textId="3C546CE1" w:rsidR="00E772D9" w:rsidRPr="00E772D9" w:rsidRDefault="00E772D9" w:rsidP="00E772D9">
            <w:pPr>
              <w:autoSpaceDE w:val="0"/>
              <w:autoSpaceDN w:val="0"/>
              <w:adjustRightInd w:val="0"/>
              <w:jc w:val="center"/>
              <w:rPr>
                <w:rFonts w:asciiTheme="minorEastAsia" w:hAnsiTheme="minorEastAsia" w:cs="ＭＳ Ｐゴシック"/>
                <w:color w:val="000000"/>
                <w:kern w:val="0"/>
                <w:szCs w:val="21"/>
              </w:rPr>
            </w:pPr>
            <w:r w:rsidRPr="00E772D9">
              <w:rPr>
                <w:rFonts w:asciiTheme="minorEastAsia" w:hAnsiTheme="minorEastAsia" w:cs="ＭＳ Ｐゴシック" w:hint="eastAsia"/>
                <w:color w:val="000000"/>
                <w:kern w:val="0"/>
                <w:szCs w:val="21"/>
              </w:rPr>
              <w:t>富田林</w:t>
            </w:r>
            <w:r w:rsidR="00E80B46">
              <w:rPr>
                <w:rFonts w:asciiTheme="minorEastAsia" w:hAnsiTheme="minorEastAsia" w:cs="ＭＳ Ｐゴシック" w:hint="eastAsia"/>
                <w:color w:val="000000"/>
                <w:kern w:val="0"/>
                <w:szCs w:val="21"/>
              </w:rPr>
              <w:t>消防</w:t>
            </w:r>
            <w:r w:rsidRPr="00E772D9">
              <w:rPr>
                <w:rFonts w:asciiTheme="minorEastAsia" w:hAnsiTheme="minorEastAsia" w:cs="ＭＳ Ｐゴシック" w:hint="eastAsia"/>
                <w:color w:val="000000"/>
                <w:kern w:val="0"/>
                <w:szCs w:val="21"/>
              </w:rPr>
              <w:t>署　　消防課</w:t>
            </w:r>
          </w:p>
          <w:p w14:paraId="6D1FA2E0" w14:textId="0DE1CB8F" w:rsidR="00E772D9" w:rsidRPr="00E772D9" w:rsidRDefault="00E772D9" w:rsidP="00E772D9">
            <w:pPr>
              <w:autoSpaceDE w:val="0"/>
              <w:autoSpaceDN w:val="0"/>
              <w:adjustRightInd w:val="0"/>
              <w:jc w:val="center"/>
              <w:rPr>
                <w:rFonts w:asciiTheme="minorEastAsia" w:hAnsiTheme="minorEastAsia" w:cs="ＭＳ Ｐゴシック"/>
                <w:color w:val="000000"/>
                <w:kern w:val="0"/>
                <w:sz w:val="24"/>
                <w:szCs w:val="24"/>
              </w:rPr>
            </w:pPr>
            <w:r w:rsidRPr="00E772D9">
              <w:rPr>
                <w:rFonts w:asciiTheme="minorEastAsia" w:hAnsiTheme="minorEastAsia" w:cs="ＭＳ Ｐゴシック" w:hint="eastAsia"/>
                <w:color w:val="000000"/>
                <w:kern w:val="0"/>
                <w:szCs w:val="21"/>
              </w:rPr>
              <w:t>河内長野</w:t>
            </w:r>
            <w:r w:rsidR="00E80B46">
              <w:rPr>
                <w:rFonts w:asciiTheme="minorEastAsia" w:hAnsiTheme="minorEastAsia" w:cs="ＭＳ Ｐゴシック" w:hint="eastAsia"/>
                <w:color w:val="000000"/>
                <w:kern w:val="0"/>
                <w:szCs w:val="21"/>
              </w:rPr>
              <w:t>消防</w:t>
            </w:r>
            <w:r w:rsidRPr="00E772D9">
              <w:rPr>
                <w:rFonts w:asciiTheme="minorEastAsia" w:hAnsiTheme="minorEastAsia" w:cs="ＭＳ Ｐゴシック" w:hint="eastAsia"/>
                <w:color w:val="000000"/>
                <w:kern w:val="0"/>
                <w:szCs w:val="21"/>
              </w:rPr>
              <w:t>署　消防課</w:t>
            </w:r>
          </w:p>
        </w:tc>
      </w:tr>
      <w:tr w:rsidR="00E772D9" w:rsidRPr="00E772D9" w14:paraId="7E42EAA2" w14:textId="77777777" w:rsidTr="00151FF5">
        <w:trPr>
          <w:trHeight w:val="408"/>
        </w:trPr>
        <w:tc>
          <w:tcPr>
            <w:tcW w:w="2552" w:type="dxa"/>
            <w:vMerge/>
          </w:tcPr>
          <w:p w14:paraId="4A0CA9A2"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tc>
        <w:tc>
          <w:tcPr>
            <w:tcW w:w="4678" w:type="dxa"/>
            <w:vMerge/>
          </w:tcPr>
          <w:p w14:paraId="62D4956C"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tc>
        <w:tc>
          <w:tcPr>
            <w:tcW w:w="1984" w:type="dxa"/>
          </w:tcPr>
          <w:p w14:paraId="10754DD1" w14:textId="77777777" w:rsidR="00E772D9" w:rsidRPr="00E772D9" w:rsidRDefault="00E772D9" w:rsidP="00E772D9">
            <w:pPr>
              <w:autoSpaceDE w:val="0"/>
              <w:autoSpaceDN w:val="0"/>
              <w:adjustRightInd w:val="0"/>
              <w:jc w:val="center"/>
              <w:rPr>
                <w:rFonts w:asciiTheme="minorEastAsia" w:hAnsiTheme="minorEastAsia" w:cs="ＭＳ Ｐゴシック"/>
                <w:color w:val="000000"/>
                <w:kern w:val="0"/>
                <w:sz w:val="24"/>
                <w:szCs w:val="24"/>
              </w:rPr>
            </w:pPr>
            <w:r w:rsidRPr="00E772D9">
              <w:rPr>
                <w:rFonts w:asciiTheme="minorEastAsia" w:hAnsiTheme="minorEastAsia" w:cs="ＭＳ Ｐゴシック" w:hint="eastAsia"/>
                <w:color w:val="000000"/>
                <w:kern w:val="0"/>
                <w:szCs w:val="21"/>
              </w:rPr>
              <w:t>取付支援日時</w:t>
            </w:r>
          </w:p>
        </w:tc>
        <w:tc>
          <w:tcPr>
            <w:tcW w:w="851" w:type="dxa"/>
          </w:tcPr>
          <w:p w14:paraId="7F370EE2" w14:textId="77777777" w:rsidR="00E772D9" w:rsidRPr="00E772D9" w:rsidRDefault="00E772D9" w:rsidP="00E772D9">
            <w:pPr>
              <w:autoSpaceDE w:val="0"/>
              <w:autoSpaceDN w:val="0"/>
              <w:adjustRightInd w:val="0"/>
              <w:jc w:val="center"/>
              <w:rPr>
                <w:rFonts w:asciiTheme="minorEastAsia" w:hAnsiTheme="minorEastAsia" w:cs="ＭＳ Ｐゴシック"/>
                <w:color w:val="000000"/>
                <w:kern w:val="0"/>
                <w:sz w:val="15"/>
                <w:szCs w:val="15"/>
              </w:rPr>
            </w:pPr>
            <w:r w:rsidRPr="00E772D9">
              <w:rPr>
                <w:rFonts w:asciiTheme="minorEastAsia" w:hAnsiTheme="minorEastAsia" w:cs="ＭＳ Ｐゴシック" w:hint="eastAsia"/>
                <w:color w:val="000000"/>
                <w:kern w:val="0"/>
                <w:sz w:val="15"/>
                <w:szCs w:val="15"/>
              </w:rPr>
              <w:t>調整担当</w:t>
            </w:r>
          </w:p>
        </w:tc>
      </w:tr>
      <w:tr w:rsidR="00E772D9" w:rsidRPr="00E772D9" w14:paraId="6F7BE9F0" w14:textId="77777777" w:rsidTr="00151FF5">
        <w:trPr>
          <w:trHeight w:val="848"/>
        </w:trPr>
        <w:tc>
          <w:tcPr>
            <w:tcW w:w="2552" w:type="dxa"/>
            <w:vMerge/>
          </w:tcPr>
          <w:p w14:paraId="683056D7"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tc>
        <w:tc>
          <w:tcPr>
            <w:tcW w:w="4678" w:type="dxa"/>
            <w:vMerge/>
          </w:tcPr>
          <w:p w14:paraId="2180580A"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p>
        </w:tc>
        <w:tc>
          <w:tcPr>
            <w:tcW w:w="1984" w:type="dxa"/>
            <w:vAlign w:val="center"/>
          </w:tcPr>
          <w:p w14:paraId="53BE3A9E" w14:textId="77777777" w:rsidR="00E772D9" w:rsidRPr="00E772D9" w:rsidRDefault="00E772D9" w:rsidP="00E772D9">
            <w:pPr>
              <w:autoSpaceDE w:val="0"/>
              <w:autoSpaceDN w:val="0"/>
              <w:adjustRightInd w:val="0"/>
              <w:jc w:val="right"/>
              <w:rPr>
                <w:rFonts w:asciiTheme="minorEastAsia" w:hAnsiTheme="minorEastAsia" w:cs="ＭＳ Ｐゴシック"/>
                <w:color w:val="000000"/>
                <w:kern w:val="0"/>
                <w:szCs w:val="21"/>
              </w:rPr>
            </w:pPr>
            <w:r w:rsidRPr="00E772D9">
              <w:rPr>
                <w:rFonts w:asciiTheme="minorEastAsia" w:hAnsiTheme="minorEastAsia" w:cs="ＭＳ Ｐゴシック" w:hint="eastAsia"/>
                <w:color w:val="000000"/>
                <w:kern w:val="0"/>
                <w:szCs w:val="21"/>
              </w:rPr>
              <w:t>年　 月　 日</w:t>
            </w:r>
          </w:p>
          <w:p w14:paraId="43DBA813" w14:textId="77777777" w:rsidR="00E772D9" w:rsidRPr="00E772D9" w:rsidRDefault="00E772D9" w:rsidP="00E772D9">
            <w:pPr>
              <w:autoSpaceDE w:val="0"/>
              <w:autoSpaceDN w:val="0"/>
              <w:adjustRightInd w:val="0"/>
              <w:jc w:val="right"/>
              <w:rPr>
                <w:rFonts w:asciiTheme="minorEastAsia" w:hAnsiTheme="minorEastAsia" w:cs="ＭＳ Ｐゴシック"/>
                <w:color w:val="000000"/>
                <w:kern w:val="0"/>
                <w:sz w:val="24"/>
                <w:szCs w:val="24"/>
              </w:rPr>
            </w:pPr>
            <w:r w:rsidRPr="00E772D9">
              <w:rPr>
                <w:rFonts w:asciiTheme="minorEastAsia" w:hAnsiTheme="minorEastAsia" w:cs="ＭＳ Ｐゴシック" w:hint="eastAsia"/>
                <w:color w:val="000000"/>
                <w:kern w:val="0"/>
                <w:szCs w:val="21"/>
              </w:rPr>
              <w:t>時     分頃</w:t>
            </w:r>
          </w:p>
        </w:tc>
        <w:tc>
          <w:tcPr>
            <w:tcW w:w="851" w:type="dxa"/>
          </w:tcPr>
          <w:p w14:paraId="5CCBB139" w14:textId="77777777" w:rsidR="00E772D9" w:rsidRPr="00E772D9" w:rsidRDefault="00E772D9" w:rsidP="00E772D9">
            <w:pPr>
              <w:widowControl/>
              <w:jc w:val="left"/>
              <w:rPr>
                <w:rFonts w:asciiTheme="minorEastAsia" w:hAnsiTheme="minorEastAsia" w:cs="ＭＳ Ｐゴシック"/>
                <w:color w:val="000000"/>
                <w:kern w:val="0"/>
                <w:sz w:val="24"/>
                <w:szCs w:val="24"/>
              </w:rPr>
            </w:pPr>
            <w:r w:rsidRPr="00E772D9">
              <w:rPr>
                <w:rFonts w:asciiTheme="minorEastAsia" w:hAnsiTheme="minorEastAsia" w:cs="ＭＳ Ｐゴシック" w:hint="eastAsia"/>
                <w:color w:val="000000"/>
                <w:kern w:val="0"/>
                <w:sz w:val="24"/>
                <w:szCs w:val="24"/>
              </w:rPr>
              <w:t xml:space="preserve">    </w:t>
            </w:r>
          </w:p>
          <w:p w14:paraId="0D5ACD20" w14:textId="77777777" w:rsidR="00E772D9" w:rsidRPr="00E772D9" w:rsidRDefault="00E772D9" w:rsidP="00E772D9">
            <w:pPr>
              <w:autoSpaceDE w:val="0"/>
              <w:autoSpaceDN w:val="0"/>
              <w:adjustRightInd w:val="0"/>
              <w:jc w:val="left"/>
              <w:rPr>
                <w:rFonts w:asciiTheme="minorEastAsia" w:hAnsiTheme="minorEastAsia" w:cs="ＭＳ Ｐゴシック"/>
                <w:color w:val="000000"/>
                <w:kern w:val="0"/>
                <w:sz w:val="24"/>
                <w:szCs w:val="24"/>
              </w:rPr>
            </w:pPr>
            <w:r w:rsidRPr="00E772D9">
              <w:rPr>
                <w:rFonts w:asciiTheme="minorEastAsia" w:hAnsiTheme="minorEastAsia" w:cs="ＭＳ Ｐゴシック" w:hint="eastAsia"/>
                <w:color w:val="000000"/>
                <w:kern w:val="0"/>
                <w:sz w:val="24"/>
                <w:szCs w:val="24"/>
              </w:rPr>
              <w:t xml:space="preserve">    </w:t>
            </w:r>
          </w:p>
        </w:tc>
      </w:tr>
    </w:tbl>
    <w:p w14:paraId="3DCD6345" w14:textId="77777777" w:rsidR="00542FBD" w:rsidRDefault="00542FBD" w:rsidP="00E772D9">
      <w:pPr>
        <w:rPr>
          <w:rFonts w:ascii="ＭＳ 明朝" w:eastAsia="ＭＳ 明朝" w:cs="ＭＳ 明朝"/>
          <w:color w:val="000000"/>
          <w:kern w:val="0"/>
          <w:sz w:val="24"/>
          <w:szCs w:val="24"/>
        </w:rPr>
        <w:sectPr w:rsidR="00542FBD" w:rsidSect="00DD5906">
          <w:pgSz w:w="11906" w:h="16838" w:code="9"/>
          <w:pgMar w:top="794" w:right="1134" w:bottom="680" w:left="1134" w:header="851" w:footer="992" w:gutter="0"/>
          <w:cols w:space="425"/>
          <w:docGrid w:type="lines" w:linePitch="360" w:charSpace="8578"/>
        </w:sectPr>
      </w:pPr>
    </w:p>
    <w:p w14:paraId="1C80F4F2" w14:textId="37291312" w:rsidR="00CA23AD" w:rsidRDefault="00CA23AD" w:rsidP="00E772D9">
      <w:pPr>
        <w:rPr>
          <w:rFonts w:ascii="ＭＳ 明朝" w:eastAsia="ＭＳ 明朝" w:cs="ＭＳ 明朝"/>
          <w:color w:val="000000"/>
          <w:kern w:val="0"/>
          <w:sz w:val="24"/>
          <w:szCs w:val="24"/>
        </w:rPr>
      </w:pPr>
      <w:r>
        <w:rPr>
          <w:rFonts w:hint="eastAsia"/>
          <w:noProof/>
        </w:rPr>
        <w:lastRenderedPageBreak/>
        <mc:AlternateContent>
          <mc:Choice Requires="wps">
            <w:drawing>
              <wp:anchor distT="0" distB="0" distL="114300" distR="114300" simplePos="0" relativeHeight="251698176" behindDoc="0" locked="0" layoutInCell="1" allowOverlap="1" wp14:anchorId="0149B577" wp14:editId="33B191EB">
                <wp:simplePos x="0" y="0"/>
                <wp:positionH relativeFrom="column">
                  <wp:posOffset>1242060</wp:posOffset>
                </wp:positionH>
                <wp:positionV relativeFrom="paragraph">
                  <wp:posOffset>-203835</wp:posOffset>
                </wp:positionV>
                <wp:extent cx="3267075" cy="409575"/>
                <wp:effectExtent l="0" t="0" r="9525" b="9525"/>
                <wp:wrapNone/>
                <wp:docPr id="572158186" name="テキスト ボックス 572158186"/>
                <wp:cNvGraphicFramePr/>
                <a:graphic xmlns:a="http://schemas.openxmlformats.org/drawingml/2006/main">
                  <a:graphicData uri="http://schemas.microsoft.com/office/word/2010/wordprocessingShape">
                    <wps:wsp>
                      <wps:cNvSpPr txBox="1"/>
                      <wps:spPr>
                        <a:xfrm>
                          <a:off x="0" y="0"/>
                          <a:ext cx="3267075" cy="409575"/>
                        </a:xfrm>
                        <a:prstGeom prst="rect">
                          <a:avLst/>
                        </a:prstGeom>
                        <a:noFill/>
                        <a:ln w="6350">
                          <a:noFill/>
                        </a:ln>
                        <a:effectLst/>
                      </wps:spPr>
                      <wps:txbx>
                        <w:txbxContent>
                          <w:p w14:paraId="1713A1DC" w14:textId="77777777" w:rsidR="00E11102" w:rsidRPr="00B75B3A" w:rsidRDefault="00E11102" w:rsidP="00CA23AD">
                            <w:pPr>
                              <w:jc w:val="center"/>
                              <w:rPr>
                                <w:rFonts w:ascii="ＭＳ ゴシック" w:eastAsia="ＭＳ ゴシック" w:hAnsi="ＭＳ ゴシック"/>
                                <w:b/>
                                <w:color w:val="000000" w:themeColor="text1"/>
                                <w:sz w:val="36"/>
                                <w:szCs w:val="36"/>
                              </w:rPr>
                            </w:pPr>
                            <w:r w:rsidRPr="00B75B3A">
                              <w:rPr>
                                <w:rFonts w:ascii="ＭＳ ゴシック" w:eastAsia="ＭＳ ゴシック" w:hAnsi="ＭＳ ゴシック" w:hint="eastAsia"/>
                                <w:b/>
                                <w:color w:val="000000" w:themeColor="text1"/>
                                <w:sz w:val="36"/>
                                <w:szCs w:val="36"/>
                              </w:rPr>
                              <w:t>（取付けまでの流れ）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149B577" id="テキスト ボックス 572158186" o:spid="_x0000_s1037" type="#_x0000_t202" style="position:absolute;left:0;text-align:left;margin-left:97.8pt;margin-top:-16.05pt;width:257.2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" filled="f" stroked="f" strokeweight=".5pt">
                <v:textbox inset="0,0,0,0">
                  <w:txbxContent>
                    <w:p w14:paraId="1713A1DC" w14:textId="77777777" w:rsidR="00E11102" w:rsidRPr="00B75B3A" w:rsidRDefault="00E11102" w:rsidP="00CA23AD">
                      <w:pPr>
                        <w:jc w:val="center"/>
                        <w:rPr>
                          <w:rFonts w:ascii="ＭＳ ゴシック" w:eastAsia="ＭＳ ゴシック" w:hAnsi="ＭＳ ゴシック"/>
                          <w:b/>
                          <w:color w:val="000000" w:themeColor="text1"/>
                          <w:sz w:val="36"/>
                          <w:szCs w:val="36"/>
                        </w:rPr>
                      </w:pPr>
                      <w:r w:rsidRPr="00B75B3A">
                        <w:rPr>
                          <w:rFonts w:ascii="ＭＳ ゴシック" w:eastAsia="ＭＳ ゴシック" w:hAnsi="ＭＳ ゴシック" w:hint="eastAsia"/>
                          <w:b/>
                          <w:color w:val="000000" w:themeColor="text1"/>
                          <w:sz w:val="36"/>
                          <w:szCs w:val="36"/>
                        </w:rPr>
                        <w:t>（取付けまでの流れ）</w:t>
                      </w:r>
                    </w:p>
                  </w:txbxContent>
                </v:textbox>
              </v:shape>
            </w:pict>
          </mc:Fallback>
        </mc:AlternateContent>
      </w:r>
    </w:p>
    <w:p w14:paraId="3E44C12C" w14:textId="67EFD651" w:rsidR="00E772D9" w:rsidRPr="00E772D9" w:rsidRDefault="002C2F34" w:rsidP="00E772D9">
      <w:pPr>
        <w:rPr>
          <w:rFonts w:ascii="ＭＳ 明朝" w:eastAsia="ＭＳ 明朝" w:cs="ＭＳ 明朝"/>
          <w:color w:val="000000"/>
          <w:kern w:val="0"/>
          <w:sz w:val="24"/>
          <w:szCs w:val="24"/>
        </w:rPr>
      </w:pPr>
      <w:r>
        <w:rPr>
          <w:rFonts w:hint="eastAsia"/>
          <w:noProof/>
        </w:rPr>
        <mc:AlternateContent>
          <mc:Choice Requires="wps">
            <w:drawing>
              <wp:anchor distT="0" distB="0" distL="114300" distR="114300" simplePos="0" relativeHeight="251700224" behindDoc="0" locked="0" layoutInCell="1" allowOverlap="1" wp14:anchorId="5F37A483" wp14:editId="4F62DCDB">
                <wp:simplePos x="0" y="0"/>
                <wp:positionH relativeFrom="column">
                  <wp:posOffset>3810</wp:posOffset>
                </wp:positionH>
                <wp:positionV relativeFrom="paragraph">
                  <wp:posOffset>-24130</wp:posOffset>
                </wp:positionV>
                <wp:extent cx="6172200" cy="3200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6172200" cy="320040"/>
                        </a:xfrm>
                        <a:prstGeom prst="rect">
                          <a:avLst/>
                        </a:prstGeom>
                        <a:noFill/>
                        <a:ln w="19050"/>
                        <a:effectLst/>
                      </wps:spPr>
                      <wps:style>
                        <a:lnRef idx="2">
                          <a:schemeClr val="dk1"/>
                        </a:lnRef>
                        <a:fillRef idx="1">
                          <a:schemeClr val="lt1"/>
                        </a:fillRef>
                        <a:effectRef idx="0">
                          <a:schemeClr val="dk1"/>
                        </a:effectRef>
                        <a:fontRef idx="minor">
                          <a:schemeClr val="dk1"/>
                        </a:fontRef>
                      </wps:style>
                      <wps:txbx>
                        <w:txbxContent>
                          <w:p w14:paraId="0FB18CD9" w14:textId="440DFEFA" w:rsidR="00E11102" w:rsidRPr="00A24269" w:rsidRDefault="00E11102" w:rsidP="00A24269">
                            <w:pPr>
                              <w:pStyle w:val="ad"/>
                              <w:numPr>
                                <w:ilvl w:val="0"/>
                                <w:numId w:val="6"/>
                              </w:numPr>
                              <w:ind w:leftChars="0"/>
                              <w:rPr>
                                <w:rFonts w:ascii="ＭＳ ゴシック" w:eastAsia="ＭＳ ゴシック" w:hAnsi="ＭＳ ゴシック"/>
                              </w:rPr>
                            </w:pPr>
                            <w:r>
                              <w:rPr>
                                <w:rFonts w:ascii="ＭＳ ゴシック" w:eastAsia="ＭＳ ゴシック" w:hAnsi="ＭＳ ゴシック" w:hint="eastAsia"/>
                              </w:rPr>
                              <w:t>消防に、</w:t>
                            </w:r>
                            <w:r w:rsidRPr="00A24269">
                              <w:rPr>
                                <w:rFonts w:ascii="ＭＳ ゴシック" w:eastAsia="ＭＳ ゴシック" w:hAnsi="ＭＳ ゴシック" w:hint="eastAsia"/>
                              </w:rPr>
                              <w:t>申込書</w:t>
                            </w:r>
                            <w:r>
                              <w:rPr>
                                <w:rFonts w:ascii="ＭＳ ゴシック" w:eastAsia="ＭＳ ゴシック" w:hAnsi="ＭＳ ゴシック" w:hint="eastAsia"/>
                              </w:rPr>
                              <w:t>を提出されます。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A483" id="_x0000_t202" coordsize="21600,21600" o:spt="202" path="m,l,21600r21600,l21600,xe">
                <v:stroke joinstyle="miter"/>
                <v:path gradientshapeok="t" o:connecttype="rect"/>
              </v:shapetype>
              <v:shape id="テキスト ボックス 2" o:spid="_x0000_s1029" type="#_x0000_t202" style="position:absolute;left:0;text-align:left;margin-left:.3pt;margin-top:-1.9pt;width:486pt;height:2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" filled="f" strokecolor="black [3200]" strokeweight="1.5pt">
                <v:textbox>
                  <w:txbxContent>
                    <w:p w14:paraId="0FB18CD9" w14:textId="440DFEFA" w:rsidR="00E11102" w:rsidRPr="00A24269" w:rsidRDefault="00E11102" w:rsidP="00A24269">
                      <w:pPr>
                        <w:pStyle w:val="ad"/>
                        <w:numPr>
                          <w:ilvl w:val="0"/>
                          <w:numId w:val="6"/>
                        </w:numPr>
                        <w:ind w:leftChars="0"/>
                        <w:rPr>
                          <w:rFonts w:ascii="ＭＳ ゴシック" w:eastAsia="ＭＳ ゴシック" w:hAnsi="ＭＳ ゴシック"/>
                        </w:rPr>
                      </w:pPr>
                      <w:r>
                        <w:rPr>
                          <w:rFonts w:ascii="ＭＳ ゴシック" w:eastAsia="ＭＳ ゴシック" w:hAnsi="ＭＳ ゴシック" w:hint="eastAsia"/>
                        </w:rPr>
                        <w:t>消防に、</w:t>
                      </w:r>
                      <w:r w:rsidRPr="00A24269">
                        <w:rPr>
                          <w:rFonts w:ascii="ＭＳ ゴシック" w:eastAsia="ＭＳ ゴシック" w:hAnsi="ＭＳ ゴシック" w:hint="eastAsia"/>
                        </w:rPr>
                        <w:t>申込書</w:t>
                      </w:r>
                      <w:r>
                        <w:rPr>
                          <w:rFonts w:ascii="ＭＳ ゴシック" w:eastAsia="ＭＳ ゴシック" w:hAnsi="ＭＳ ゴシック" w:hint="eastAsia"/>
                        </w:rPr>
                        <w:t>を提出されます。</w:t>
                      </w:r>
                    </w:p>
                  </w:txbxContent>
                </v:textbox>
              </v:shape>
            </w:pict>
          </mc:Fallback>
        </mc:AlternateContent>
      </w:r>
    </w:p>
    <w:p w14:paraId="21D1C70B" w14:textId="6C420D3E" w:rsidR="00E772D9" w:rsidRPr="00E772D9" w:rsidRDefault="00E772D9" w:rsidP="00E772D9">
      <w:pPr>
        <w:rPr>
          <w:rFonts w:ascii="Century" w:eastAsia="ＭＳ 明朝" w:hAnsi="Century" w:cs="Times New Roman"/>
          <w:szCs w:val="24"/>
        </w:rPr>
      </w:pPr>
      <w:r w:rsidRPr="00E772D9">
        <w:rPr>
          <w:rFonts w:ascii="Century" w:eastAsia="ＭＳ 明朝" w:hAnsi="Century" w:cs="Times New Roman" w:hint="eastAsia"/>
          <w:noProof/>
          <w:sz w:val="24"/>
          <w:szCs w:val="24"/>
        </w:rPr>
        <mc:AlternateContent>
          <mc:Choice Requires="wps">
            <w:drawing>
              <wp:anchor distT="0" distB="0" distL="114300" distR="114300" simplePos="0" relativeHeight="251693056" behindDoc="0" locked="0" layoutInCell="1" allowOverlap="1" wp14:anchorId="6E147D2C" wp14:editId="1D92E182">
                <wp:simplePos x="0" y="0"/>
                <wp:positionH relativeFrom="column">
                  <wp:posOffset>2737485</wp:posOffset>
                </wp:positionH>
                <wp:positionV relativeFrom="paragraph">
                  <wp:posOffset>126365</wp:posOffset>
                </wp:positionV>
                <wp:extent cx="295275" cy="114300"/>
                <wp:effectExtent l="38100" t="0" r="9525" b="38100"/>
                <wp:wrapNone/>
                <wp:docPr id="490295546" name="下矢印 6"/>
                <wp:cNvGraphicFramePr/>
                <a:graphic xmlns:a="http://schemas.openxmlformats.org/drawingml/2006/main">
                  <a:graphicData uri="http://schemas.microsoft.com/office/word/2010/wordprocessingShape">
                    <wps:wsp>
                      <wps:cNvSpPr/>
                      <wps:spPr>
                        <a:xfrm>
                          <a:off x="0" y="0"/>
                          <a:ext cx="295275" cy="114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3E7AA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215.55pt;margin-top:9.95pt;width:23.25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" adj="10800" fillcolor="#4f81bd" strokecolor="#385d8a" strokeweight="2pt"/>
            </w:pict>
          </mc:Fallback>
        </mc:AlternateContent>
      </w:r>
    </w:p>
    <w:p w14:paraId="7B365911" w14:textId="6B0EAA9F" w:rsidR="00E772D9" w:rsidRPr="00E772D9" w:rsidRDefault="00E11102" w:rsidP="00E772D9">
      <w:pPr>
        <w:rPr>
          <w:rFonts w:ascii="Century" w:eastAsia="ＭＳ 明朝" w:hAnsi="Century" w:cs="Times New Roman"/>
          <w:szCs w:val="24"/>
        </w:rPr>
      </w:pPr>
      <w:r w:rsidRPr="00E772D9">
        <w:rPr>
          <w:rFonts w:ascii="Century" w:eastAsia="ＭＳ 明朝" w:hAnsi="Century" w:cs="Times New Roman" w:hint="eastAsia"/>
          <w:noProof/>
          <w:szCs w:val="24"/>
        </w:rPr>
        <mc:AlternateContent>
          <mc:Choice Requires="wps">
            <w:drawing>
              <wp:anchor distT="0" distB="0" distL="114300" distR="114300" simplePos="0" relativeHeight="251696128" behindDoc="0" locked="0" layoutInCell="1" allowOverlap="1" wp14:anchorId="17848BFE" wp14:editId="21F36FA4">
                <wp:simplePos x="0" y="0"/>
                <wp:positionH relativeFrom="margin">
                  <wp:align>left</wp:align>
                </wp:positionH>
                <wp:positionV relativeFrom="paragraph">
                  <wp:posOffset>65405</wp:posOffset>
                </wp:positionV>
                <wp:extent cx="6172200" cy="333375"/>
                <wp:effectExtent l="0" t="0" r="19050" b="28575"/>
                <wp:wrapNone/>
                <wp:docPr id="1986941174" name="テキスト ボックス 1986941174"/>
                <wp:cNvGraphicFramePr/>
                <a:graphic xmlns:a="http://schemas.openxmlformats.org/drawingml/2006/main">
                  <a:graphicData uri="http://schemas.microsoft.com/office/word/2010/wordprocessingShape">
                    <wps:wsp>
                      <wps:cNvSpPr txBox="1"/>
                      <wps:spPr>
                        <a:xfrm>
                          <a:off x="0" y="0"/>
                          <a:ext cx="6172200" cy="333375"/>
                        </a:xfrm>
                        <a:prstGeom prst="rect">
                          <a:avLst/>
                        </a:prstGeom>
                        <a:noFill/>
                        <a:ln w="19050" cap="flat" cmpd="sng" algn="ctr">
                          <a:solidFill>
                            <a:sysClr val="windowText" lastClr="000000"/>
                          </a:solidFill>
                          <a:prstDash val="solid"/>
                        </a:ln>
                        <a:effectLst/>
                      </wps:spPr>
                      <wps:txbx>
                        <w:txbxContent>
                          <w:p w14:paraId="60412B58" w14:textId="3B53B19C" w:rsidR="00E11102" w:rsidRPr="00B75B3A" w:rsidRDefault="00E11102" w:rsidP="00E772D9">
                            <w:pPr>
                              <w:pStyle w:val="ad"/>
                              <w:numPr>
                                <w:ilvl w:val="0"/>
                                <w:numId w:val="5"/>
                              </w:numPr>
                              <w:ind w:leftChars="0"/>
                              <w:rPr>
                                <w:rFonts w:ascii="ＭＳ ゴシック" w:eastAsia="ＭＳ ゴシック" w:hAnsi="ＭＳ ゴシック"/>
                              </w:rPr>
                            </w:pPr>
                            <w:r>
                              <w:rPr>
                                <w:rFonts w:ascii="ＭＳ ゴシック" w:eastAsia="ＭＳ ゴシック" w:hAnsi="ＭＳ ゴシック" w:hint="eastAsia"/>
                              </w:rPr>
                              <w:t>申込書の確認後、</w:t>
                            </w:r>
                            <w:r w:rsidRPr="00B75B3A">
                              <w:rPr>
                                <w:rFonts w:ascii="ＭＳ ゴシック" w:eastAsia="ＭＳ ゴシック" w:hAnsi="ＭＳ ゴシック" w:hint="eastAsia"/>
                              </w:rPr>
                              <w:t>申込み者に</w:t>
                            </w:r>
                            <w:r w:rsidRPr="00B75B3A">
                              <w:rPr>
                                <w:rFonts w:ascii="ＭＳ ゴシック" w:eastAsia="ＭＳ ゴシック" w:hAnsi="ＭＳ ゴシック"/>
                              </w:rPr>
                              <w:t>対して</w:t>
                            </w:r>
                            <w:r w:rsidRPr="00B75B3A">
                              <w:rPr>
                                <w:rFonts w:ascii="ＭＳ ゴシック" w:eastAsia="ＭＳ ゴシック" w:hAnsi="ＭＳ ゴシック" w:hint="eastAsia"/>
                              </w:rPr>
                              <w:t>消防</w:t>
                            </w:r>
                            <w:r w:rsidRPr="00B75B3A">
                              <w:rPr>
                                <w:rFonts w:ascii="ＭＳ ゴシック" w:eastAsia="ＭＳ ゴシック" w:hAnsi="ＭＳ ゴシック"/>
                              </w:rPr>
                              <w:t>職員</w:t>
                            </w:r>
                            <w:r w:rsidRPr="00B75B3A">
                              <w:rPr>
                                <w:rFonts w:ascii="ＭＳ ゴシック" w:eastAsia="ＭＳ ゴシック" w:hAnsi="ＭＳ ゴシック" w:hint="eastAsia"/>
                              </w:rPr>
                              <w:t>から連絡し</w:t>
                            </w:r>
                            <w:r w:rsidRPr="00B75B3A">
                              <w:rPr>
                                <w:rFonts w:ascii="ＭＳ ゴシック" w:eastAsia="ＭＳ ゴシック" w:hAnsi="ＭＳ ゴシック"/>
                              </w:rPr>
                              <w:t>、取付支援日時を決定します。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48BFE" id="テキスト ボックス 1986941174" o:spid="_x0000_s1030" type="#_x0000_t202" style="position:absolute;left:0;text-align:left;margin-left:0;margin-top:5.15pt;width:486pt;height:26.2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" filled="f" strokecolor="windowText" strokeweight="1.5pt">
                <v:textbox>
                  <w:txbxContent>
                    <w:p w14:paraId="60412B58" w14:textId="3B53B19C" w:rsidR="00E11102" w:rsidRPr="00B75B3A" w:rsidRDefault="00E11102" w:rsidP="00E772D9">
                      <w:pPr>
                        <w:pStyle w:val="ad"/>
                        <w:numPr>
                          <w:ilvl w:val="0"/>
                          <w:numId w:val="5"/>
                        </w:numPr>
                        <w:ind w:leftChars="0"/>
                        <w:rPr>
                          <w:rFonts w:ascii="ＭＳ ゴシック" w:eastAsia="ＭＳ ゴシック" w:hAnsi="ＭＳ ゴシック"/>
                        </w:rPr>
                      </w:pPr>
                      <w:r>
                        <w:rPr>
                          <w:rFonts w:ascii="ＭＳ ゴシック" w:eastAsia="ＭＳ ゴシック" w:hAnsi="ＭＳ ゴシック" w:hint="eastAsia"/>
                        </w:rPr>
                        <w:t>申込書の確認後、</w:t>
                      </w:r>
                      <w:r w:rsidRPr="00B75B3A">
                        <w:rPr>
                          <w:rFonts w:ascii="ＭＳ ゴシック" w:eastAsia="ＭＳ ゴシック" w:hAnsi="ＭＳ ゴシック" w:hint="eastAsia"/>
                        </w:rPr>
                        <w:t>申込み者に</w:t>
                      </w:r>
                      <w:r w:rsidRPr="00B75B3A">
                        <w:rPr>
                          <w:rFonts w:ascii="ＭＳ ゴシック" w:eastAsia="ＭＳ ゴシック" w:hAnsi="ＭＳ ゴシック"/>
                        </w:rPr>
                        <w:t>対して</w:t>
                      </w:r>
                      <w:r w:rsidRPr="00B75B3A">
                        <w:rPr>
                          <w:rFonts w:ascii="ＭＳ ゴシック" w:eastAsia="ＭＳ ゴシック" w:hAnsi="ＭＳ ゴシック" w:hint="eastAsia"/>
                        </w:rPr>
                        <w:t>消防</w:t>
                      </w:r>
                      <w:r w:rsidRPr="00B75B3A">
                        <w:rPr>
                          <w:rFonts w:ascii="ＭＳ ゴシック" w:eastAsia="ＭＳ ゴシック" w:hAnsi="ＭＳ ゴシック"/>
                        </w:rPr>
                        <w:t>職員</w:t>
                      </w:r>
                      <w:r w:rsidRPr="00B75B3A">
                        <w:rPr>
                          <w:rFonts w:ascii="ＭＳ ゴシック" w:eastAsia="ＭＳ ゴシック" w:hAnsi="ＭＳ ゴシック" w:hint="eastAsia"/>
                        </w:rPr>
                        <w:t>から連絡し</w:t>
                      </w:r>
                      <w:r w:rsidRPr="00B75B3A">
                        <w:rPr>
                          <w:rFonts w:ascii="ＭＳ ゴシック" w:eastAsia="ＭＳ ゴシック" w:hAnsi="ＭＳ ゴシック"/>
                        </w:rPr>
                        <w:t>、取付支援日時を決定します。</w:t>
                      </w:r>
                    </w:p>
                  </w:txbxContent>
                </v:textbox>
                <w10:wrap anchorx="margin"/>
              </v:shape>
            </w:pict>
          </mc:Fallback>
        </mc:AlternateContent>
      </w:r>
    </w:p>
    <w:p w14:paraId="6F03ED84" w14:textId="541111F2" w:rsidR="00E772D9" w:rsidRPr="00E772D9" w:rsidRDefault="00E11102" w:rsidP="00E772D9">
      <w:pPr>
        <w:rPr>
          <w:rFonts w:ascii="Century" w:eastAsia="ＭＳ 明朝" w:hAnsi="Century" w:cs="Times New Roman"/>
          <w:szCs w:val="24"/>
        </w:rPr>
      </w:pPr>
      <w:r w:rsidRPr="00E772D9">
        <w:rPr>
          <w:rFonts w:ascii="Century" w:eastAsia="ＭＳ 明朝" w:hAnsi="Century" w:cs="Times New Roman" w:hint="eastAsia"/>
          <w:noProof/>
          <w:sz w:val="24"/>
          <w:szCs w:val="24"/>
        </w:rPr>
        <mc:AlternateContent>
          <mc:Choice Requires="wps">
            <w:drawing>
              <wp:anchor distT="0" distB="0" distL="114300" distR="114300" simplePos="0" relativeHeight="251692032" behindDoc="0" locked="0" layoutInCell="1" allowOverlap="1" wp14:anchorId="220D8919" wp14:editId="13BAD7D4">
                <wp:simplePos x="0" y="0"/>
                <wp:positionH relativeFrom="column">
                  <wp:posOffset>2737485</wp:posOffset>
                </wp:positionH>
                <wp:positionV relativeFrom="paragraph">
                  <wp:posOffset>221615</wp:posOffset>
                </wp:positionV>
                <wp:extent cx="295275" cy="104775"/>
                <wp:effectExtent l="38100" t="0" r="9525" b="47625"/>
                <wp:wrapNone/>
                <wp:docPr id="1010943956" name="下矢印 6"/>
                <wp:cNvGraphicFramePr/>
                <a:graphic xmlns:a="http://schemas.openxmlformats.org/drawingml/2006/main">
                  <a:graphicData uri="http://schemas.microsoft.com/office/word/2010/wordprocessingShape">
                    <wps:wsp>
                      <wps:cNvSpPr/>
                      <wps:spPr>
                        <a:xfrm>
                          <a:off x="0" y="0"/>
                          <a:ext cx="295275" cy="1047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EDEE96D" id="下矢印 6" o:spid="_x0000_s1026" type="#_x0000_t67" style="position:absolute;left:0;text-align:left;margin-left:215.55pt;margin-top:17.45pt;width:23.2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" adj="10800" fillcolor="#4f81bd" strokecolor="#385d8a" strokeweight="2pt"/>
            </w:pict>
          </mc:Fallback>
        </mc:AlternateContent>
      </w:r>
    </w:p>
    <w:p w14:paraId="04BBC30A" w14:textId="4796AEB6" w:rsidR="00E772D9" w:rsidRPr="00E772D9" w:rsidRDefault="00E11102" w:rsidP="00E772D9">
      <w:pPr>
        <w:rPr>
          <w:rFonts w:ascii="Century" w:eastAsia="ＭＳ 明朝" w:hAnsi="Century" w:cs="Times New Roman"/>
          <w:szCs w:val="24"/>
        </w:rPr>
      </w:pPr>
      <w:r w:rsidRPr="00E772D9">
        <w:rPr>
          <w:rFonts w:ascii="Century" w:eastAsia="ＭＳ 明朝" w:hAnsi="Century" w:cs="Times New Roman"/>
          <w:noProof/>
          <w:sz w:val="24"/>
          <w:szCs w:val="24"/>
        </w:rPr>
        <mc:AlternateContent>
          <mc:Choice Requires="wps">
            <w:drawing>
              <wp:anchor distT="0" distB="0" distL="114300" distR="114300" simplePos="0" relativeHeight="251686912" behindDoc="0" locked="0" layoutInCell="1" allowOverlap="1" wp14:anchorId="58115DF7" wp14:editId="0AF53198">
                <wp:simplePos x="0" y="0"/>
                <wp:positionH relativeFrom="margin">
                  <wp:posOffset>9525</wp:posOffset>
                </wp:positionH>
                <wp:positionV relativeFrom="paragraph">
                  <wp:posOffset>153035</wp:posOffset>
                </wp:positionV>
                <wp:extent cx="6172200" cy="365760"/>
                <wp:effectExtent l="0" t="0" r="19050" b="15240"/>
                <wp:wrapNone/>
                <wp:docPr id="2005305453" name="テキスト ボックス 12"/>
                <wp:cNvGraphicFramePr/>
                <a:graphic xmlns:a="http://schemas.openxmlformats.org/drawingml/2006/main">
                  <a:graphicData uri="http://schemas.microsoft.com/office/word/2010/wordprocessingShape">
                    <wps:wsp>
                      <wps:cNvSpPr txBox="1"/>
                      <wps:spPr>
                        <a:xfrm>
                          <a:off x="0" y="0"/>
                          <a:ext cx="6172200" cy="365760"/>
                        </a:xfrm>
                        <a:prstGeom prst="rect">
                          <a:avLst/>
                        </a:prstGeom>
                        <a:noFill/>
                        <a:ln w="19050" cap="flat" cmpd="sng" algn="ctr">
                          <a:solidFill>
                            <a:sysClr val="windowText" lastClr="000000"/>
                          </a:solidFill>
                          <a:prstDash val="solid"/>
                        </a:ln>
                        <a:effectLst/>
                      </wps:spPr>
                      <wps:txbx>
                        <w:txbxContent>
                          <w:p w14:paraId="00565F96" w14:textId="5D25ED50" w:rsidR="00E11102" w:rsidRPr="00034F41" w:rsidRDefault="00E11102" w:rsidP="00E772D9">
                            <w:pPr>
                              <w:ind w:left="210" w:hangingChars="100" w:hanging="210"/>
                              <w:rPr>
                                <w:rFonts w:ascii="ＭＳ ゴシック" w:eastAsia="ＭＳ ゴシック" w:hAnsi="ＭＳ ゴシック"/>
                              </w:rPr>
                            </w:pPr>
                            <w:r>
                              <w:rPr>
                                <w:rFonts w:ascii="ＭＳ ゴシック" w:eastAsia="ＭＳ ゴシック" w:hAnsi="ＭＳ ゴシック" w:hint="eastAsia"/>
                              </w:rPr>
                              <w:t>③　取付支援日に消防職員が伺い、申込み者又</w:t>
                            </w:r>
                            <w:r>
                              <w:rPr>
                                <w:rFonts w:ascii="ＭＳ ゴシック" w:eastAsia="ＭＳ ゴシック" w:hAnsi="ＭＳ ゴシック"/>
                              </w:rPr>
                              <w:t>は</w:t>
                            </w:r>
                            <w:r>
                              <w:rPr>
                                <w:rFonts w:ascii="ＭＳ ゴシック" w:eastAsia="ＭＳ ゴシック" w:hAnsi="ＭＳ ゴシック" w:hint="eastAsia"/>
                              </w:rPr>
                              <w:t>代理人立会い</w:t>
                            </w:r>
                            <w:r>
                              <w:rPr>
                                <w:rFonts w:ascii="ＭＳ ゴシック" w:eastAsia="ＭＳ ゴシック" w:hAnsi="ＭＳ ゴシック"/>
                              </w:rPr>
                              <w:t>のもと</w:t>
                            </w:r>
                            <w:r>
                              <w:rPr>
                                <w:rFonts w:ascii="ＭＳ ゴシック" w:eastAsia="ＭＳ ゴシック" w:hAnsi="ＭＳ ゴシック" w:hint="eastAsia"/>
                              </w:rPr>
                              <w:t>、住警器を取り付け</w:t>
                            </w:r>
                            <w:r w:rsidRPr="00B67497">
                              <w:rPr>
                                <w:rFonts w:ascii="ＭＳ ゴシック" w:eastAsia="ＭＳ ゴシック" w:hAnsi="ＭＳ ゴシック" w:hint="eastAsia"/>
                              </w:rPr>
                              <w:t>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115DF7" id="テキスト ボックス 12" o:spid="_x0000_s1031" type="#_x0000_t202" style="position:absolute;left:0;text-align:left;margin-left:.75pt;margin-top:12.05pt;width:486pt;height:28.8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" filled="f" strokecolor="windowText" strokeweight="1.5pt">
                <v:textbox>
                  <w:txbxContent>
                    <w:p w14:paraId="00565F96" w14:textId="5D25ED50" w:rsidR="00E11102" w:rsidRPr="00034F41" w:rsidRDefault="00E11102" w:rsidP="00E772D9">
                      <w:pPr>
                        <w:ind w:left="210" w:hangingChars="100" w:hanging="210"/>
                        <w:rPr>
                          <w:rFonts w:ascii="ＭＳ ゴシック" w:eastAsia="ＭＳ ゴシック" w:hAnsi="ＭＳ ゴシック"/>
                        </w:rPr>
                      </w:pPr>
                      <w:r>
                        <w:rPr>
                          <w:rFonts w:ascii="ＭＳ ゴシック" w:eastAsia="ＭＳ ゴシック" w:hAnsi="ＭＳ ゴシック" w:hint="eastAsia"/>
                        </w:rPr>
                        <w:t>③　取付支援日に消防職員が伺い、申込み者又</w:t>
                      </w:r>
                      <w:r>
                        <w:rPr>
                          <w:rFonts w:ascii="ＭＳ ゴシック" w:eastAsia="ＭＳ ゴシック" w:hAnsi="ＭＳ ゴシック"/>
                        </w:rPr>
                        <w:t>は</w:t>
                      </w:r>
                      <w:r>
                        <w:rPr>
                          <w:rFonts w:ascii="ＭＳ ゴシック" w:eastAsia="ＭＳ ゴシック" w:hAnsi="ＭＳ ゴシック" w:hint="eastAsia"/>
                        </w:rPr>
                        <w:t>代理人立会い</w:t>
                      </w:r>
                      <w:r>
                        <w:rPr>
                          <w:rFonts w:ascii="ＭＳ ゴシック" w:eastAsia="ＭＳ ゴシック" w:hAnsi="ＭＳ ゴシック"/>
                        </w:rPr>
                        <w:t>のもと</w:t>
                      </w:r>
                      <w:r>
                        <w:rPr>
                          <w:rFonts w:ascii="ＭＳ ゴシック" w:eastAsia="ＭＳ ゴシック" w:hAnsi="ＭＳ ゴシック" w:hint="eastAsia"/>
                        </w:rPr>
                        <w:t>、住警器を取り付け</w:t>
                      </w:r>
                      <w:r w:rsidRPr="00B67497">
                        <w:rPr>
                          <w:rFonts w:ascii="ＭＳ ゴシック" w:eastAsia="ＭＳ ゴシック" w:hAnsi="ＭＳ ゴシック" w:hint="eastAsia"/>
                        </w:rPr>
                        <w:t>致します。</w:t>
                      </w:r>
                    </w:p>
                  </w:txbxContent>
                </v:textbox>
                <w10:wrap anchorx="margin"/>
              </v:shape>
            </w:pict>
          </mc:Fallback>
        </mc:AlternateContent>
      </w:r>
    </w:p>
    <w:p w14:paraId="32360145" w14:textId="07CE2C8D" w:rsidR="00E772D9" w:rsidRPr="00E772D9" w:rsidRDefault="00E772D9" w:rsidP="00E772D9">
      <w:pPr>
        <w:rPr>
          <w:rFonts w:ascii="Century" w:eastAsia="ＭＳ 明朝" w:hAnsi="Century" w:cs="Times New Roman"/>
          <w:sz w:val="24"/>
          <w:szCs w:val="24"/>
        </w:rPr>
      </w:pPr>
    </w:p>
    <w:p w14:paraId="5CDB751A" w14:textId="46F9BC8A" w:rsidR="00E772D9" w:rsidRPr="00E772D9" w:rsidRDefault="00E11102" w:rsidP="00E772D9">
      <w:pPr>
        <w:rPr>
          <w:rFonts w:ascii="Century" w:eastAsia="ＭＳ 明朝" w:hAnsi="Century" w:cs="Times New Roman"/>
          <w:sz w:val="24"/>
          <w:szCs w:val="24"/>
        </w:rPr>
      </w:pPr>
      <w:r w:rsidRPr="00E772D9">
        <w:rPr>
          <w:rFonts w:ascii="Century" w:eastAsia="ＭＳ 明朝" w:hAnsi="Century" w:cs="Times New Roman" w:hint="eastAsia"/>
          <w:noProof/>
          <w:sz w:val="24"/>
          <w:szCs w:val="24"/>
        </w:rPr>
        <mc:AlternateContent>
          <mc:Choice Requires="wps">
            <w:drawing>
              <wp:anchor distT="0" distB="0" distL="114300" distR="114300" simplePos="0" relativeHeight="251687936" behindDoc="0" locked="0" layoutInCell="1" allowOverlap="1" wp14:anchorId="40D9D85D" wp14:editId="2082CB95">
                <wp:simplePos x="0" y="0"/>
                <wp:positionH relativeFrom="column">
                  <wp:posOffset>2737485</wp:posOffset>
                </wp:positionH>
                <wp:positionV relativeFrom="paragraph">
                  <wp:posOffset>116840</wp:posOffset>
                </wp:positionV>
                <wp:extent cx="295275" cy="104775"/>
                <wp:effectExtent l="38100" t="0" r="9525" b="47625"/>
                <wp:wrapNone/>
                <wp:docPr id="6" name="下矢印 6"/>
                <wp:cNvGraphicFramePr/>
                <a:graphic xmlns:a="http://schemas.openxmlformats.org/drawingml/2006/main">
                  <a:graphicData uri="http://schemas.microsoft.com/office/word/2010/wordprocessingShape">
                    <wps:wsp>
                      <wps:cNvSpPr/>
                      <wps:spPr>
                        <a:xfrm>
                          <a:off x="0" y="0"/>
                          <a:ext cx="295275" cy="1047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CEFC5C7" id="下矢印 6" o:spid="_x0000_s1026" type="#_x0000_t67" style="position:absolute;left:0;text-align:left;margin-left:215.55pt;margin-top:9.2pt;width:23.2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" adj="10800" fillcolor="#4f81bd" strokecolor="#385d8a" strokeweight="2pt"/>
            </w:pict>
          </mc:Fallback>
        </mc:AlternateContent>
      </w:r>
    </w:p>
    <w:p w14:paraId="6A2859C2" w14:textId="2F4448A3" w:rsidR="00E772D9" w:rsidRPr="00E772D9" w:rsidRDefault="00E11102" w:rsidP="00E772D9">
      <w:pPr>
        <w:rPr>
          <w:rFonts w:ascii="Century" w:eastAsia="ＭＳ 明朝" w:hAnsi="Century" w:cs="Times New Roman"/>
          <w:sz w:val="24"/>
          <w:szCs w:val="24"/>
        </w:rPr>
      </w:pPr>
      <w:r w:rsidRPr="00E772D9">
        <w:rPr>
          <w:rFonts w:ascii="Century" w:eastAsia="ＭＳ 明朝" w:hAnsi="Century" w:cs="Times New Roman" w:hint="eastAsia"/>
          <w:noProof/>
          <w:szCs w:val="24"/>
        </w:rPr>
        <mc:AlternateContent>
          <mc:Choice Requires="wps">
            <w:drawing>
              <wp:anchor distT="0" distB="0" distL="114300" distR="114300" simplePos="0" relativeHeight="251688960" behindDoc="0" locked="0" layoutInCell="1" allowOverlap="1" wp14:anchorId="52304BB7" wp14:editId="69A36AC8">
                <wp:simplePos x="0" y="0"/>
                <wp:positionH relativeFrom="margin">
                  <wp:align>left</wp:align>
                </wp:positionH>
                <wp:positionV relativeFrom="paragraph">
                  <wp:posOffset>68580</wp:posOffset>
                </wp:positionV>
                <wp:extent cx="6172200" cy="542925"/>
                <wp:effectExtent l="0" t="0" r="19050" b="28575"/>
                <wp:wrapNone/>
                <wp:docPr id="1612080668" name="テキスト ボックス 1612080668"/>
                <wp:cNvGraphicFramePr/>
                <a:graphic xmlns:a="http://schemas.openxmlformats.org/drawingml/2006/main">
                  <a:graphicData uri="http://schemas.microsoft.com/office/word/2010/wordprocessingShape">
                    <wps:wsp>
                      <wps:cNvSpPr txBox="1"/>
                      <wps:spPr>
                        <a:xfrm>
                          <a:off x="0" y="0"/>
                          <a:ext cx="6172200" cy="542925"/>
                        </a:xfrm>
                        <a:prstGeom prst="rect">
                          <a:avLst/>
                        </a:prstGeom>
                        <a:noFill/>
                        <a:ln w="19050" cap="flat" cmpd="sng" algn="ctr">
                          <a:solidFill>
                            <a:sysClr val="windowText" lastClr="000000"/>
                          </a:solidFill>
                          <a:prstDash val="solid"/>
                        </a:ln>
                        <a:effectLst/>
                      </wps:spPr>
                      <wps:txbx>
                        <w:txbxContent>
                          <w:p w14:paraId="0C9DA056" w14:textId="14D173CF" w:rsidR="00E11102" w:rsidRPr="00034F41" w:rsidRDefault="00E11102" w:rsidP="00E772D9">
                            <w:pPr>
                              <w:ind w:left="210" w:hangingChars="100" w:hanging="210"/>
                              <w:rPr>
                                <w:rFonts w:ascii="ＭＳ ゴシック" w:eastAsia="ＭＳ ゴシック" w:hAnsi="ＭＳ ゴシック"/>
                              </w:rPr>
                            </w:pPr>
                            <w:r>
                              <w:rPr>
                                <w:rFonts w:ascii="ＭＳ ゴシック" w:eastAsia="ＭＳ ゴシック" w:hAnsi="ＭＳ ゴシック" w:hint="eastAsia"/>
                              </w:rPr>
                              <w:t>④　取付</w:t>
                            </w:r>
                            <w:r>
                              <w:rPr>
                                <w:rFonts w:ascii="ＭＳ ゴシック" w:eastAsia="ＭＳ ゴシック" w:hAnsi="ＭＳ ゴシック"/>
                              </w:rPr>
                              <w:t>け後、</w:t>
                            </w:r>
                            <w:r>
                              <w:rPr>
                                <w:rFonts w:ascii="ＭＳ ゴシック" w:eastAsia="ＭＳ ゴシック" w:hAnsi="ＭＳ ゴシック" w:hint="eastAsia"/>
                              </w:rPr>
                              <w:t>取付</w:t>
                            </w:r>
                            <w:r>
                              <w:rPr>
                                <w:rFonts w:ascii="ＭＳ ゴシック" w:eastAsia="ＭＳ ゴシック" w:hAnsi="ＭＳ ゴシック"/>
                              </w:rPr>
                              <w:t>け及び作動の</w:t>
                            </w:r>
                            <w:r>
                              <w:rPr>
                                <w:rFonts w:ascii="ＭＳ ゴシック" w:eastAsia="ＭＳ ゴシック" w:hAnsi="ＭＳ ゴシック" w:hint="eastAsia"/>
                              </w:rPr>
                              <w:t>確認を</w:t>
                            </w:r>
                            <w:r>
                              <w:rPr>
                                <w:rFonts w:ascii="ＭＳ ゴシック" w:eastAsia="ＭＳ ゴシック" w:hAnsi="ＭＳ ゴシック"/>
                              </w:rPr>
                              <w:t>行い</w:t>
                            </w:r>
                            <w:r>
                              <w:rPr>
                                <w:rFonts w:ascii="ＭＳ ゴシック" w:eastAsia="ＭＳ ゴシック" w:hAnsi="ＭＳ ゴシック" w:hint="eastAsia"/>
                              </w:rPr>
                              <w:t>不備がない</w:t>
                            </w:r>
                            <w:r>
                              <w:rPr>
                                <w:rFonts w:ascii="ＭＳ ゴシック" w:eastAsia="ＭＳ ゴシック" w:hAnsi="ＭＳ ゴシック"/>
                              </w:rPr>
                              <w:t>場合は、「</w:t>
                            </w:r>
                            <w:r>
                              <w:rPr>
                                <w:rFonts w:ascii="ＭＳ ゴシック" w:eastAsia="ＭＳ ゴシック" w:hAnsi="ＭＳ ゴシック" w:hint="eastAsia"/>
                              </w:rPr>
                              <w:t>住宅用</w:t>
                            </w:r>
                            <w:r>
                              <w:rPr>
                                <w:rFonts w:ascii="ＭＳ ゴシック" w:eastAsia="ＭＳ ゴシック" w:hAnsi="ＭＳ ゴシック"/>
                              </w:rPr>
                              <w:t>防災警報器</w:t>
                            </w:r>
                            <w:r>
                              <w:rPr>
                                <w:rFonts w:ascii="ＭＳ ゴシック" w:eastAsia="ＭＳ ゴシック" w:hAnsi="ＭＳ ゴシック" w:hint="eastAsia"/>
                              </w:rPr>
                              <w:t>取付け</w:t>
                            </w:r>
                            <w:r w:rsidR="00EC47A0">
                              <w:rPr>
                                <w:rFonts w:ascii="ＭＳ ゴシック" w:eastAsia="ＭＳ ゴシック" w:hAnsi="ＭＳ ゴシック" w:hint="eastAsia"/>
                              </w:rPr>
                              <w:t>等の支援作業</w:t>
                            </w:r>
                            <w:r>
                              <w:rPr>
                                <w:rFonts w:ascii="ＭＳ ゴシック" w:eastAsia="ＭＳ ゴシック" w:hAnsi="ＭＳ ゴシック"/>
                              </w:rPr>
                              <w:t>確認書」</w:t>
                            </w:r>
                            <w:r>
                              <w:rPr>
                                <w:rFonts w:ascii="ＭＳ ゴシック" w:eastAsia="ＭＳ ゴシック" w:hAnsi="ＭＳ ゴシック" w:hint="eastAsia"/>
                              </w:rPr>
                              <w:t>に署名して</w:t>
                            </w:r>
                            <w:r>
                              <w:rPr>
                                <w:rFonts w:ascii="ＭＳ ゴシック" w:eastAsia="ＭＳ ゴシック" w:hAnsi="ＭＳ ゴシック"/>
                              </w:rPr>
                              <w:t>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04BB7" id="テキスト ボックス 1612080668" o:spid="_x0000_s1032" type="#_x0000_t202" style="position:absolute;left:0;text-align:left;margin-left:0;margin-top:5.4pt;width:486pt;height:42.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" filled="f" strokecolor="windowText" strokeweight="1.5pt">
                <v:textbox>
                  <w:txbxContent>
                    <w:p w14:paraId="0C9DA056" w14:textId="14D173CF" w:rsidR="00E11102" w:rsidRPr="00034F41" w:rsidRDefault="00E11102" w:rsidP="00E772D9">
                      <w:pPr>
                        <w:ind w:left="210" w:hangingChars="100" w:hanging="210"/>
                        <w:rPr>
                          <w:rFonts w:ascii="ＭＳ ゴシック" w:eastAsia="ＭＳ ゴシック" w:hAnsi="ＭＳ ゴシック"/>
                        </w:rPr>
                      </w:pPr>
                      <w:r>
                        <w:rPr>
                          <w:rFonts w:ascii="ＭＳ ゴシック" w:eastAsia="ＭＳ ゴシック" w:hAnsi="ＭＳ ゴシック" w:hint="eastAsia"/>
                        </w:rPr>
                        <w:t>④　取付</w:t>
                      </w:r>
                      <w:r>
                        <w:rPr>
                          <w:rFonts w:ascii="ＭＳ ゴシック" w:eastAsia="ＭＳ ゴシック" w:hAnsi="ＭＳ ゴシック"/>
                        </w:rPr>
                        <w:t>け後、</w:t>
                      </w:r>
                      <w:r>
                        <w:rPr>
                          <w:rFonts w:ascii="ＭＳ ゴシック" w:eastAsia="ＭＳ ゴシック" w:hAnsi="ＭＳ ゴシック" w:hint="eastAsia"/>
                        </w:rPr>
                        <w:t>取付</w:t>
                      </w:r>
                      <w:r>
                        <w:rPr>
                          <w:rFonts w:ascii="ＭＳ ゴシック" w:eastAsia="ＭＳ ゴシック" w:hAnsi="ＭＳ ゴシック"/>
                        </w:rPr>
                        <w:t>け及び作動の</w:t>
                      </w:r>
                      <w:r>
                        <w:rPr>
                          <w:rFonts w:ascii="ＭＳ ゴシック" w:eastAsia="ＭＳ ゴシック" w:hAnsi="ＭＳ ゴシック" w:hint="eastAsia"/>
                        </w:rPr>
                        <w:t>確認を</w:t>
                      </w:r>
                      <w:r>
                        <w:rPr>
                          <w:rFonts w:ascii="ＭＳ ゴシック" w:eastAsia="ＭＳ ゴシック" w:hAnsi="ＭＳ ゴシック"/>
                        </w:rPr>
                        <w:t>行い</w:t>
                      </w:r>
                      <w:r>
                        <w:rPr>
                          <w:rFonts w:ascii="ＭＳ ゴシック" w:eastAsia="ＭＳ ゴシック" w:hAnsi="ＭＳ ゴシック" w:hint="eastAsia"/>
                        </w:rPr>
                        <w:t>不備がない</w:t>
                      </w:r>
                      <w:r>
                        <w:rPr>
                          <w:rFonts w:ascii="ＭＳ ゴシック" w:eastAsia="ＭＳ ゴシック" w:hAnsi="ＭＳ ゴシック"/>
                        </w:rPr>
                        <w:t>場合は、「</w:t>
                      </w:r>
                      <w:r>
                        <w:rPr>
                          <w:rFonts w:ascii="ＭＳ ゴシック" w:eastAsia="ＭＳ ゴシック" w:hAnsi="ＭＳ ゴシック" w:hint="eastAsia"/>
                        </w:rPr>
                        <w:t>住宅用</w:t>
                      </w:r>
                      <w:r>
                        <w:rPr>
                          <w:rFonts w:ascii="ＭＳ ゴシック" w:eastAsia="ＭＳ ゴシック" w:hAnsi="ＭＳ ゴシック"/>
                        </w:rPr>
                        <w:t>防災警報器</w:t>
                      </w:r>
                      <w:r>
                        <w:rPr>
                          <w:rFonts w:ascii="ＭＳ ゴシック" w:eastAsia="ＭＳ ゴシック" w:hAnsi="ＭＳ ゴシック" w:hint="eastAsia"/>
                        </w:rPr>
                        <w:t>取付け</w:t>
                      </w:r>
                      <w:r w:rsidR="00EC47A0">
                        <w:rPr>
                          <w:rFonts w:ascii="ＭＳ ゴシック" w:eastAsia="ＭＳ ゴシック" w:hAnsi="ＭＳ ゴシック" w:hint="eastAsia"/>
                        </w:rPr>
                        <w:t>等の支援作業</w:t>
                      </w:r>
                      <w:r>
                        <w:rPr>
                          <w:rFonts w:ascii="ＭＳ ゴシック" w:eastAsia="ＭＳ ゴシック" w:hAnsi="ＭＳ ゴシック"/>
                        </w:rPr>
                        <w:t>確認書」</w:t>
                      </w:r>
                      <w:r>
                        <w:rPr>
                          <w:rFonts w:ascii="ＭＳ ゴシック" w:eastAsia="ＭＳ ゴシック" w:hAnsi="ＭＳ ゴシック" w:hint="eastAsia"/>
                        </w:rPr>
                        <w:t>に署名して</w:t>
                      </w:r>
                      <w:r>
                        <w:rPr>
                          <w:rFonts w:ascii="ＭＳ ゴシック" w:eastAsia="ＭＳ ゴシック" w:hAnsi="ＭＳ ゴシック"/>
                        </w:rPr>
                        <w:t>いただきます。</w:t>
                      </w:r>
                    </w:p>
                  </w:txbxContent>
                </v:textbox>
                <w10:wrap anchorx="margin"/>
              </v:shape>
            </w:pict>
          </mc:Fallback>
        </mc:AlternateContent>
      </w:r>
    </w:p>
    <w:p w14:paraId="24B509F8" w14:textId="77777777" w:rsidR="00E772D9" w:rsidRPr="00E772D9" w:rsidRDefault="00E772D9" w:rsidP="00E772D9">
      <w:pPr>
        <w:rPr>
          <w:rFonts w:ascii="Century" w:eastAsia="ＭＳ 明朝" w:hAnsi="Century" w:cs="Times New Roman"/>
          <w:sz w:val="24"/>
          <w:szCs w:val="24"/>
        </w:rPr>
      </w:pPr>
    </w:p>
    <w:p w14:paraId="504C32C1" w14:textId="31C73084" w:rsidR="00E772D9" w:rsidRPr="00E772D9" w:rsidRDefault="00E772D9" w:rsidP="00E772D9">
      <w:pPr>
        <w:rPr>
          <w:rFonts w:ascii="Century" w:eastAsia="ＭＳ 明朝" w:hAnsi="Century" w:cs="Times New Roman"/>
          <w:sz w:val="24"/>
          <w:szCs w:val="24"/>
        </w:rPr>
      </w:pPr>
    </w:p>
    <w:p w14:paraId="44BFA1F6" w14:textId="3800BA10" w:rsidR="00E772D9" w:rsidRPr="00E772D9" w:rsidRDefault="00E772D9" w:rsidP="00E772D9">
      <w:pPr>
        <w:rPr>
          <w:rFonts w:ascii="Century" w:eastAsia="ＭＳ 明朝" w:hAnsi="Century" w:cs="Times New Roman"/>
          <w:b/>
          <w:bCs/>
          <w:sz w:val="22"/>
          <w:bdr w:val="single" w:sz="4" w:space="0" w:color="auto"/>
        </w:rPr>
      </w:pPr>
      <w:r w:rsidRPr="00E772D9">
        <w:rPr>
          <w:rFonts w:ascii="Century" w:eastAsia="ＭＳ 明朝" w:hAnsi="Century" w:cs="Times New Roman" w:hint="eastAsia"/>
          <w:b/>
          <w:bCs/>
          <w:sz w:val="24"/>
          <w:szCs w:val="24"/>
        </w:rPr>
        <w:t>※取付けが困難と判断した場合、取付けできない場合があります。</w:t>
      </w:r>
    </w:p>
    <w:p w14:paraId="06B5355F" w14:textId="0EEECD89" w:rsidR="00E772D9" w:rsidRPr="00E772D9" w:rsidRDefault="00E772D9" w:rsidP="00E772D9">
      <w:pPr>
        <w:ind w:left="241" w:hangingChars="100" w:hanging="241"/>
        <w:rPr>
          <w:rFonts w:ascii="ＭＳ ゴシック" w:eastAsia="ＭＳ ゴシック" w:hAnsi="ＭＳ ゴシック" w:cs="Times New Roman"/>
          <w:b/>
          <w:color w:val="000000" w:themeColor="text1"/>
          <w:sz w:val="24"/>
          <w:szCs w:val="24"/>
        </w:rPr>
      </w:pPr>
      <w:bookmarkStart w:id="0" w:name="_Hlk172570618"/>
      <w:r w:rsidRPr="00E772D9">
        <w:rPr>
          <w:rFonts w:ascii="ＭＳ ゴシック" w:eastAsia="ＭＳ ゴシック" w:hAnsi="ＭＳ ゴシック" w:cs="Times New Roman" w:hint="eastAsia"/>
          <w:b/>
          <w:color w:val="000000" w:themeColor="text1"/>
          <w:sz w:val="24"/>
          <w:szCs w:val="24"/>
        </w:rPr>
        <w:t>※取付け訪問に際しては、職員は大阪南消防組合の消防公務之証を携行しています。</w:t>
      </w:r>
    </w:p>
    <w:p w14:paraId="70CD34F5" w14:textId="5D97B402" w:rsidR="00E772D9" w:rsidRPr="00E772D9" w:rsidRDefault="00E772D9" w:rsidP="00E772D9">
      <w:pPr>
        <w:rPr>
          <w:rFonts w:ascii="ＭＳ ゴシック" w:eastAsia="ＭＳ ゴシック" w:hAnsi="ＭＳ ゴシック" w:cs="Times New Roman"/>
          <w:b/>
          <w:color w:val="FF0000"/>
          <w:sz w:val="24"/>
          <w:szCs w:val="24"/>
        </w:rPr>
      </w:pPr>
      <w:r w:rsidRPr="00E772D9">
        <w:rPr>
          <w:rFonts w:ascii="ＭＳ ゴシック" w:eastAsia="ＭＳ ゴシック" w:hAnsi="ＭＳ ゴシック" w:cs="Times New Roman" w:hint="eastAsia"/>
          <w:b/>
          <w:color w:val="000000" w:themeColor="text1"/>
          <w:sz w:val="24"/>
          <w:szCs w:val="24"/>
        </w:rPr>
        <w:t>※</w:t>
      </w:r>
      <w:r w:rsidRPr="00E772D9">
        <w:rPr>
          <w:rFonts w:ascii="ＭＳ ゴシック" w:eastAsia="ＭＳ ゴシック" w:hAnsi="ＭＳ ゴシック" w:cs="Times New Roman" w:hint="eastAsia"/>
          <w:b/>
          <w:color w:val="FF0000"/>
          <w:sz w:val="24"/>
          <w:szCs w:val="24"/>
        </w:rPr>
        <w:t>機器、ビス等は申込み者でご用意下さい。取付け</w:t>
      </w:r>
      <w:r w:rsidR="00E6790C">
        <w:rPr>
          <w:rFonts w:ascii="ＭＳ ゴシック" w:eastAsia="ＭＳ ゴシック" w:hAnsi="ＭＳ ゴシック" w:cs="Times New Roman" w:hint="eastAsia"/>
          <w:b/>
          <w:color w:val="FF0000"/>
          <w:sz w:val="24"/>
          <w:szCs w:val="24"/>
        </w:rPr>
        <w:t>費</w:t>
      </w:r>
      <w:r w:rsidRPr="00E772D9">
        <w:rPr>
          <w:rFonts w:ascii="ＭＳ ゴシック" w:eastAsia="ＭＳ ゴシック" w:hAnsi="ＭＳ ゴシック" w:cs="Times New Roman" w:hint="eastAsia"/>
          <w:b/>
          <w:color w:val="FF0000"/>
          <w:sz w:val="24"/>
          <w:szCs w:val="24"/>
        </w:rPr>
        <w:t>のご負担はありません。</w:t>
      </w:r>
    </w:p>
    <w:p w14:paraId="43CB5329" w14:textId="47812489" w:rsidR="00E772D9" w:rsidRPr="00E772D9" w:rsidRDefault="00E772D9" w:rsidP="00E772D9">
      <w:pPr>
        <w:rPr>
          <w:rFonts w:ascii="ＭＳ ゴシック" w:eastAsia="ＭＳ ゴシック" w:hAnsi="ＭＳ ゴシック" w:cs="Times New Roman"/>
          <w:b/>
          <w:color w:val="FF0000"/>
          <w:sz w:val="24"/>
          <w:szCs w:val="24"/>
        </w:rPr>
      </w:pPr>
      <w:r w:rsidRPr="00E772D9">
        <w:rPr>
          <w:rFonts w:ascii="ＭＳ ゴシック" w:eastAsia="ＭＳ ゴシック" w:hAnsi="ＭＳ ゴシック" w:cs="Times New Roman" w:hint="eastAsia"/>
          <w:b/>
          <w:sz w:val="24"/>
          <w:szCs w:val="24"/>
        </w:rPr>
        <w:t>※災害（感染症等含む）が発生した場合、申込</w:t>
      </w:r>
      <w:r w:rsidR="00133FB0">
        <w:rPr>
          <w:rFonts w:ascii="ＭＳ ゴシック" w:eastAsia="ＭＳ ゴシック" w:hAnsi="ＭＳ ゴシック" w:cs="Times New Roman" w:hint="eastAsia"/>
          <w:b/>
          <w:sz w:val="24"/>
          <w:szCs w:val="24"/>
        </w:rPr>
        <w:t>み</w:t>
      </w:r>
      <w:r w:rsidRPr="00E772D9">
        <w:rPr>
          <w:rFonts w:ascii="ＭＳ ゴシック" w:eastAsia="ＭＳ ゴシック" w:hAnsi="ＭＳ ゴシック" w:cs="Times New Roman" w:hint="eastAsia"/>
          <w:b/>
          <w:sz w:val="24"/>
          <w:szCs w:val="24"/>
        </w:rPr>
        <w:t>者が多数となった場合、取付</w:t>
      </w:r>
      <w:r w:rsidR="00DE5A1E">
        <w:rPr>
          <w:rFonts w:ascii="ＭＳ ゴシック" w:eastAsia="ＭＳ ゴシック" w:hAnsi="ＭＳ ゴシック" w:cs="Times New Roman" w:hint="eastAsia"/>
          <w:b/>
          <w:sz w:val="24"/>
          <w:szCs w:val="24"/>
        </w:rPr>
        <w:t>け</w:t>
      </w:r>
      <w:r w:rsidRPr="00E772D9">
        <w:rPr>
          <w:rFonts w:ascii="ＭＳ ゴシック" w:eastAsia="ＭＳ ゴシック" w:hAnsi="ＭＳ ゴシック" w:cs="Times New Roman" w:hint="eastAsia"/>
          <w:b/>
          <w:sz w:val="24"/>
          <w:szCs w:val="24"/>
        </w:rPr>
        <w:t>支援を中止又は延期する場合があります。</w:t>
      </w:r>
    </w:p>
    <w:tbl>
      <w:tblPr>
        <w:tblStyle w:val="ac"/>
        <w:tblpPr w:leftFromText="142" w:rightFromText="142" w:vertAnchor="text" w:horzAnchor="margin" w:tblpX="-152" w:tblpY="95"/>
        <w:tblW w:w="10060" w:type="dxa"/>
        <w:tblLook w:val="04A0" w:firstRow="1" w:lastRow="0" w:firstColumn="1" w:lastColumn="0" w:noHBand="0" w:noVBand="1"/>
      </w:tblPr>
      <w:tblGrid>
        <w:gridCol w:w="10060"/>
      </w:tblGrid>
      <w:tr w:rsidR="000F0053" w:rsidRPr="00E772D9" w14:paraId="235918D0" w14:textId="77777777" w:rsidTr="00A24269">
        <w:trPr>
          <w:trHeight w:val="9208"/>
        </w:trPr>
        <w:tc>
          <w:tcPr>
            <w:tcW w:w="10060" w:type="dxa"/>
            <w:vAlign w:val="center"/>
          </w:tcPr>
          <w:bookmarkStart w:id="1" w:name="_Hlk172570655"/>
          <w:bookmarkEnd w:id="0"/>
          <w:p w14:paraId="0791D480" w14:textId="459D7113" w:rsidR="000F0053" w:rsidRPr="00A24269" w:rsidRDefault="00050451" w:rsidP="00A24269">
            <w:pPr>
              <w:jc w:val="center"/>
              <w:rPr>
                <w:rFonts w:asciiTheme="majorEastAsia" w:eastAsiaTheme="majorEastAsia" w:hAnsiTheme="majorEastAsia" w:cs="Times New Roman"/>
                <w:b/>
                <w:sz w:val="28"/>
                <w:szCs w:val="24"/>
              </w:rPr>
            </w:pPr>
            <w:r w:rsidRPr="002B5D60">
              <w:rPr>
                <w:rFonts w:asciiTheme="majorEastAsia" w:eastAsiaTheme="majorEastAsia" w:hAnsiTheme="majorEastAsia" w:cs="Times New Roman"/>
                <w:b/>
                <w:noProof/>
                <w:sz w:val="28"/>
                <w:szCs w:val="24"/>
              </w:rPr>
              <mc:AlternateContent>
                <mc:Choice Requires="wps">
                  <w:drawing>
                    <wp:anchor distT="0" distB="0" distL="114300" distR="114300" simplePos="0" relativeHeight="251707392" behindDoc="0" locked="0" layoutInCell="1" allowOverlap="1" wp14:anchorId="3E1C7FB6" wp14:editId="2199F115">
                      <wp:simplePos x="0" y="0"/>
                      <wp:positionH relativeFrom="column">
                        <wp:posOffset>-78740</wp:posOffset>
                      </wp:positionH>
                      <wp:positionV relativeFrom="paragraph">
                        <wp:posOffset>408305</wp:posOffset>
                      </wp:positionV>
                      <wp:extent cx="639127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639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1F261DAF" id="直線コネクタ 12"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32.15pt" to="497.0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" strokecolor="black [3213]"/>
                  </w:pict>
                </mc:Fallback>
              </mc:AlternateContent>
            </w:r>
            <w:r w:rsidRPr="00A24269">
              <w:rPr>
                <w:rFonts w:asciiTheme="majorEastAsia" w:eastAsiaTheme="majorEastAsia" w:hAnsiTheme="majorEastAsia" w:cs="Times New Roman" w:hint="eastAsia"/>
                <w:b/>
                <w:sz w:val="28"/>
                <w:szCs w:val="24"/>
              </w:rPr>
              <w:t>お</w:t>
            </w:r>
            <w:r w:rsidR="000F0053" w:rsidRPr="00A24269">
              <w:rPr>
                <w:rFonts w:asciiTheme="majorEastAsia" w:eastAsiaTheme="majorEastAsia" w:hAnsiTheme="majorEastAsia" w:cs="Times New Roman" w:hint="eastAsia"/>
                <w:b/>
                <w:sz w:val="28"/>
                <w:szCs w:val="24"/>
              </w:rPr>
              <w:t>問い合わせ</w:t>
            </w:r>
            <w:r w:rsidRPr="00A24269">
              <w:rPr>
                <w:rFonts w:asciiTheme="majorEastAsia" w:eastAsiaTheme="majorEastAsia" w:hAnsiTheme="majorEastAsia" w:cs="Times New Roman" w:hint="eastAsia"/>
                <w:b/>
                <w:sz w:val="28"/>
                <w:szCs w:val="24"/>
              </w:rPr>
              <w:t>先・</w:t>
            </w:r>
            <w:r w:rsidR="000F0053" w:rsidRPr="00A24269">
              <w:rPr>
                <w:rFonts w:asciiTheme="majorEastAsia" w:eastAsiaTheme="majorEastAsia" w:hAnsiTheme="majorEastAsia" w:cs="Times New Roman" w:hint="eastAsia"/>
                <w:b/>
                <w:sz w:val="28"/>
                <w:szCs w:val="24"/>
              </w:rPr>
              <w:t>申込み</w:t>
            </w:r>
            <w:r w:rsidRPr="00A24269">
              <w:rPr>
                <w:rFonts w:asciiTheme="majorEastAsia" w:eastAsiaTheme="majorEastAsia" w:hAnsiTheme="majorEastAsia" w:cs="Times New Roman" w:hint="eastAsia"/>
                <w:b/>
                <w:sz w:val="28"/>
                <w:szCs w:val="24"/>
              </w:rPr>
              <w:t>書提出先</w:t>
            </w:r>
          </w:p>
          <w:p w14:paraId="514079A6" w14:textId="75936D61" w:rsidR="000F0053" w:rsidRDefault="000F0053" w:rsidP="00A24269">
            <w:pPr>
              <w:ind w:firstLineChars="300" w:firstLine="843"/>
              <w:rPr>
                <w:rFonts w:asciiTheme="majorEastAsia" w:eastAsiaTheme="majorEastAsia" w:hAnsiTheme="majorEastAsia" w:cs="Times New Roman"/>
                <w:bCs/>
                <w:sz w:val="44"/>
              </w:rPr>
            </w:pPr>
            <w:r w:rsidRPr="00A24269">
              <w:rPr>
                <w:rFonts w:asciiTheme="majorEastAsia" w:eastAsiaTheme="majorEastAsia" w:hAnsiTheme="majorEastAsia" w:cs="Times New Roman" w:hint="eastAsia"/>
                <w:b/>
                <w:sz w:val="28"/>
                <w:szCs w:val="24"/>
              </w:rPr>
              <w:t>大阪南消防局警防部</w:t>
            </w:r>
            <w:r w:rsidRPr="00A24269">
              <w:rPr>
                <w:rFonts w:asciiTheme="majorEastAsia" w:eastAsiaTheme="majorEastAsia" w:hAnsiTheme="majorEastAsia" w:cs="Times New Roman"/>
                <w:b/>
                <w:sz w:val="28"/>
                <w:szCs w:val="24"/>
              </w:rPr>
              <w:t xml:space="preserve"> </w:t>
            </w:r>
            <w:r w:rsidRPr="00A24269">
              <w:rPr>
                <w:rFonts w:asciiTheme="majorEastAsia" w:eastAsiaTheme="majorEastAsia" w:hAnsiTheme="majorEastAsia" w:cs="Times New Roman" w:hint="eastAsia"/>
                <w:b/>
                <w:sz w:val="44"/>
              </w:rPr>
              <w:t>予防課</w:t>
            </w:r>
            <w:r>
              <w:rPr>
                <w:rFonts w:asciiTheme="majorEastAsia" w:eastAsiaTheme="majorEastAsia" w:hAnsiTheme="majorEastAsia" w:cs="Times New Roman" w:hint="eastAsia"/>
                <w:bCs/>
                <w:sz w:val="44"/>
              </w:rPr>
              <w:t xml:space="preserve">　</w:t>
            </w:r>
          </w:p>
          <w:p w14:paraId="7744DBAC" w14:textId="1BB2A222" w:rsidR="000F0053" w:rsidRPr="00E772D9" w:rsidRDefault="000F0053" w:rsidP="00A24269">
            <w:pPr>
              <w:ind w:firstLineChars="1100" w:firstLine="2640"/>
              <w:rPr>
                <w:rFonts w:asciiTheme="majorEastAsia" w:eastAsiaTheme="majorEastAsia" w:hAnsiTheme="majorEastAsia" w:cs="Times New Roman"/>
                <w:bCs/>
                <w:sz w:val="44"/>
              </w:rPr>
            </w:pPr>
            <w:r w:rsidRPr="003D4870">
              <w:rPr>
                <w:rFonts w:ascii="HG丸ｺﾞｼｯｸM-PRO" w:eastAsia="HG丸ｺﾞｼｯｸM-PRO" w:hAnsi="HG丸ｺﾞｼｯｸM-PRO" w:cs="Times New Roman" w:hint="eastAsia"/>
                <w:bCs/>
                <w:sz w:val="24"/>
                <w:szCs w:val="24"/>
              </w:rPr>
              <w:t>〒</w:t>
            </w:r>
            <w:r w:rsidRPr="003D4870">
              <w:rPr>
                <w:rFonts w:ascii="HG丸ｺﾞｼｯｸM-PRO" w:eastAsia="HG丸ｺﾞｼｯｸM-PRO" w:hAnsi="HG丸ｺﾞｼｯｸM-PRO" w:cs="Times New Roman"/>
                <w:bCs/>
                <w:sz w:val="24"/>
                <w:szCs w:val="24"/>
              </w:rPr>
              <w:t>583-0015</w:t>
            </w:r>
            <w:r w:rsidRPr="003D4870">
              <w:rPr>
                <w:rFonts w:ascii="HG丸ｺﾞｼｯｸM-PRO" w:eastAsia="HG丸ｺﾞｼｯｸM-PRO" w:hAnsi="HG丸ｺﾞｼｯｸM-PRO" w:cs="Times New Roman" w:hint="eastAsia"/>
                <w:bCs/>
                <w:sz w:val="24"/>
                <w:szCs w:val="24"/>
              </w:rPr>
              <w:t xml:space="preserve">　藤井寺市青山</w:t>
            </w:r>
            <w:r w:rsidRPr="003D4870">
              <w:rPr>
                <w:rFonts w:ascii="HG丸ｺﾞｼｯｸM-PRO" w:eastAsia="HG丸ｺﾞｼｯｸM-PRO" w:hAnsi="HG丸ｺﾞｼｯｸM-PRO" w:cs="Times New Roman"/>
                <w:bCs/>
                <w:sz w:val="24"/>
                <w:szCs w:val="24"/>
              </w:rPr>
              <w:t>3丁目613番地の8</w:t>
            </w:r>
            <w:r w:rsidR="00E11102">
              <w:rPr>
                <w:rFonts w:ascii="HG丸ｺﾞｼｯｸM-PRO" w:eastAsia="HG丸ｺﾞｼｯｸM-PRO" w:hAnsi="HG丸ｺﾞｼｯｸM-PRO" w:cs="Times New Roman" w:hint="eastAsia"/>
                <w:bCs/>
                <w:sz w:val="24"/>
                <w:szCs w:val="24"/>
              </w:rPr>
              <w:t xml:space="preserve">　３階</w:t>
            </w:r>
          </w:p>
          <w:p w14:paraId="780ABCA9" w14:textId="33D807D8" w:rsidR="00E11102" w:rsidRDefault="000F0053" w:rsidP="00A24269">
            <w:pPr>
              <w:spacing w:line="0" w:lineRule="atLeast"/>
              <w:ind w:firstLineChars="1300" w:firstLine="4160"/>
              <w:jc w:val="left"/>
              <w:rPr>
                <w:rFonts w:asciiTheme="majorEastAsia" w:eastAsiaTheme="majorEastAsia" w:hAnsiTheme="majorEastAsia" w:cs="Times New Roman"/>
                <w:bCs/>
                <w:sz w:val="32"/>
                <w:szCs w:val="24"/>
              </w:rPr>
            </w:pPr>
            <w:r w:rsidRPr="00E772D9">
              <w:rPr>
                <w:rFonts w:asciiTheme="majorEastAsia" w:eastAsiaTheme="majorEastAsia" w:hAnsiTheme="majorEastAsia" w:cs="Times New Roman" w:hint="eastAsia"/>
                <w:bCs/>
                <w:sz w:val="32"/>
                <w:szCs w:val="24"/>
              </w:rPr>
              <w:t xml:space="preserve">TEL　</w:t>
            </w:r>
            <w:r w:rsidRPr="00E772D9">
              <w:rPr>
                <w:rFonts w:asciiTheme="majorEastAsia" w:eastAsiaTheme="majorEastAsia" w:hAnsiTheme="majorEastAsia" w:cs="Times New Roman" w:hint="eastAsia"/>
                <w:bCs/>
                <w:sz w:val="44"/>
                <w:szCs w:val="24"/>
              </w:rPr>
              <w:t>072-958-9928</w:t>
            </w:r>
            <w:r w:rsidR="00E11102">
              <w:rPr>
                <w:rFonts w:asciiTheme="majorEastAsia" w:eastAsiaTheme="majorEastAsia" w:hAnsiTheme="majorEastAsia" w:cs="Times New Roman" w:hint="eastAsia"/>
                <w:bCs/>
                <w:sz w:val="44"/>
                <w:szCs w:val="24"/>
              </w:rPr>
              <w:t xml:space="preserve">　　</w:t>
            </w:r>
          </w:p>
          <w:p w14:paraId="18911C00" w14:textId="01B1A8A3" w:rsidR="000F0053" w:rsidRPr="00E772D9" w:rsidRDefault="000F0053" w:rsidP="00A24269">
            <w:pPr>
              <w:spacing w:line="0" w:lineRule="atLeast"/>
              <w:ind w:firstLineChars="1300" w:firstLine="4160"/>
              <w:jc w:val="left"/>
              <w:rPr>
                <w:rFonts w:asciiTheme="majorEastAsia" w:eastAsiaTheme="majorEastAsia" w:hAnsiTheme="majorEastAsia" w:cs="Times New Roman"/>
                <w:bCs/>
                <w:sz w:val="32"/>
                <w:szCs w:val="24"/>
              </w:rPr>
            </w:pPr>
            <w:r w:rsidRPr="00E772D9">
              <w:rPr>
                <w:rFonts w:asciiTheme="majorEastAsia" w:eastAsiaTheme="majorEastAsia" w:hAnsiTheme="majorEastAsia" w:cs="Times New Roman" w:hint="eastAsia"/>
                <w:bCs/>
                <w:sz w:val="32"/>
                <w:szCs w:val="24"/>
              </w:rPr>
              <w:t xml:space="preserve">FAX　</w:t>
            </w:r>
            <w:r w:rsidRPr="00E772D9">
              <w:rPr>
                <w:rFonts w:asciiTheme="majorEastAsia" w:eastAsiaTheme="majorEastAsia" w:hAnsiTheme="majorEastAsia" w:cs="Times New Roman" w:hint="eastAsia"/>
                <w:bCs/>
                <w:sz w:val="44"/>
                <w:szCs w:val="24"/>
              </w:rPr>
              <w:t>072-958-99</w:t>
            </w:r>
            <w:r>
              <w:rPr>
                <w:rFonts w:asciiTheme="majorEastAsia" w:eastAsiaTheme="majorEastAsia" w:hAnsiTheme="majorEastAsia" w:cs="Times New Roman" w:hint="eastAsia"/>
                <w:bCs/>
                <w:sz w:val="44"/>
                <w:szCs w:val="24"/>
              </w:rPr>
              <w:t>4</w:t>
            </w:r>
            <w:r w:rsidRPr="00E772D9">
              <w:rPr>
                <w:rFonts w:asciiTheme="majorEastAsia" w:eastAsiaTheme="majorEastAsia" w:hAnsiTheme="majorEastAsia" w:cs="Times New Roman" w:hint="eastAsia"/>
                <w:bCs/>
                <w:sz w:val="44"/>
                <w:szCs w:val="24"/>
              </w:rPr>
              <w:t>0</w:t>
            </w:r>
          </w:p>
          <w:p w14:paraId="11EBDBCF" w14:textId="179F2D6A" w:rsidR="000F0053" w:rsidRPr="00E772D9" w:rsidRDefault="000F0053" w:rsidP="00A24269">
            <w:pPr>
              <w:spacing w:line="0" w:lineRule="atLeast"/>
              <w:ind w:firstLineChars="1300" w:firstLine="4160"/>
              <w:jc w:val="left"/>
              <w:rPr>
                <w:rFonts w:asciiTheme="majorEastAsia" w:eastAsiaTheme="majorEastAsia" w:hAnsiTheme="majorEastAsia" w:cs="Times New Roman"/>
                <w:sz w:val="32"/>
                <w:szCs w:val="24"/>
              </w:rPr>
            </w:pPr>
            <w:r w:rsidRPr="00E772D9">
              <w:rPr>
                <w:rFonts w:asciiTheme="majorEastAsia" w:eastAsiaTheme="majorEastAsia" w:hAnsiTheme="majorEastAsia" w:cs="Times New Roman" w:hint="eastAsia"/>
                <w:bCs/>
                <w:sz w:val="32"/>
                <w:szCs w:val="24"/>
              </w:rPr>
              <w:t xml:space="preserve">E-mail </w:t>
            </w:r>
            <w:r w:rsidRPr="00E772D9">
              <w:rPr>
                <w:rFonts w:asciiTheme="majorEastAsia" w:eastAsiaTheme="majorEastAsia" w:hAnsiTheme="majorEastAsia" w:cs="Times New Roman"/>
                <w:bCs/>
                <w:sz w:val="32"/>
                <w:szCs w:val="24"/>
              </w:rPr>
              <w:t>yobouka@om119</w:t>
            </w:r>
            <w:r w:rsidRPr="00E772D9">
              <w:rPr>
                <w:rFonts w:asciiTheme="majorEastAsia" w:eastAsiaTheme="majorEastAsia" w:hAnsiTheme="majorEastAsia" w:cs="Times New Roman" w:hint="eastAsia"/>
                <w:bCs/>
                <w:sz w:val="32"/>
                <w:szCs w:val="24"/>
              </w:rPr>
              <w:t>.</w:t>
            </w:r>
            <w:r w:rsidRPr="00E772D9">
              <w:rPr>
                <w:rFonts w:asciiTheme="majorEastAsia" w:eastAsiaTheme="majorEastAsia" w:hAnsiTheme="majorEastAsia" w:cs="Times New Roman"/>
                <w:bCs/>
                <w:sz w:val="32"/>
                <w:szCs w:val="24"/>
              </w:rPr>
              <w:t>jp</w:t>
            </w:r>
            <w:r w:rsidRPr="00E772D9" w:rsidDel="003D34B6">
              <w:rPr>
                <w:rFonts w:ascii="Century" w:eastAsia="ＭＳ 明朝" w:hAnsi="Century" w:cs="Times New Roman"/>
                <w:szCs w:val="24"/>
              </w:rPr>
              <w:t xml:space="preserve"> </w:t>
            </w:r>
          </w:p>
          <w:p w14:paraId="0E8FD106" w14:textId="2F041F27" w:rsidR="000F0053" w:rsidRPr="00A24269" w:rsidRDefault="000F0053" w:rsidP="00E772D9">
            <w:pPr>
              <w:jc w:val="left"/>
              <w:rPr>
                <w:rFonts w:asciiTheme="majorEastAsia" w:eastAsiaTheme="majorEastAsia" w:hAnsiTheme="majorEastAsia" w:cs="Times New Roman"/>
                <w:b/>
                <w:bCs/>
                <w:sz w:val="28"/>
                <w:szCs w:val="40"/>
                <w:u w:val="wave"/>
              </w:rPr>
            </w:pPr>
            <w:r w:rsidRPr="00A24269">
              <w:rPr>
                <w:rFonts w:asciiTheme="majorEastAsia" w:eastAsiaTheme="majorEastAsia" w:hAnsiTheme="majorEastAsia" w:cs="Times New Roman" w:hint="eastAsia"/>
                <w:b/>
                <w:bCs/>
                <w:sz w:val="28"/>
                <w:szCs w:val="40"/>
                <w:u w:val="wave"/>
              </w:rPr>
              <w:t>申込みは、直接持参していただくか、電子メール・</w:t>
            </w:r>
            <w:r w:rsidRPr="00A24269">
              <w:rPr>
                <w:rFonts w:asciiTheme="majorEastAsia" w:eastAsiaTheme="majorEastAsia" w:hAnsiTheme="majorEastAsia" w:cs="Times New Roman"/>
                <w:b/>
                <w:bCs/>
                <w:sz w:val="28"/>
                <w:szCs w:val="40"/>
                <w:u w:val="wave"/>
              </w:rPr>
              <w:t>FAX・郵送でも可能です</w:t>
            </w:r>
            <w:r w:rsidRPr="00A24269">
              <w:rPr>
                <w:rFonts w:asciiTheme="majorEastAsia" w:eastAsiaTheme="majorEastAsia" w:hAnsiTheme="majorEastAsia" w:cs="Times New Roman" w:hint="eastAsia"/>
                <w:b/>
                <w:bCs/>
                <w:sz w:val="28"/>
                <w:szCs w:val="40"/>
                <w:u w:val="wave"/>
              </w:rPr>
              <w:t>。</w:t>
            </w:r>
          </w:p>
          <w:p w14:paraId="327D453B" w14:textId="77777777" w:rsidR="000F0053" w:rsidRPr="00E772D9" w:rsidRDefault="000F0053" w:rsidP="00E772D9">
            <w:pPr>
              <w:rPr>
                <w:rFonts w:asciiTheme="majorEastAsia" w:eastAsiaTheme="majorEastAsia" w:hAnsiTheme="majorEastAsia" w:cs="Times New Roman"/>
                <w:bCs/>
                <w:szCs w:val="24"/>
              </w:rPr>
            </w:pPr>
            <w:r w:rsidRPr="00E772D9">
              <w:rPr>
                <w:rFonts w:asciiTheme="majorEastAsia" w:eastAsiaTheme="majorEastAsia" w:hAnsiTheme="majorEastAsia" w:cs="Times New Roman" w:hint="eastAsia"/>
                <w:bCs/>
                <w:szCs w:val="24"/>
              </w:rPr>
              <w:t>※以下の場所でも申込みできます。</w:t>
            </w:r>
          </w:p>
          <w:p w14:paraId="0AD5BFE1" w14:textId="2CE1F325" w:rsidR="000F0053" w:rsidRPr="00E772D9" w:rsidRDefault="000F0053" w:rsidP="00E772D9">
            <w:pPr>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4"/>
                <w:szCs w:val="24"/>
              </w:rPr>
              <w:t xml:space="preserve">　</w:t>
            </w:r>
            <w:r w:rsidRPr="00E772D9">
              <w:rPr>
                <w:rFonts w:asciiTheme="majorEastAsia" w:eastAsiaTheme="majorEastAsia" w:hAnsiTheme="majorEastAsia" w:cs="Times New Roman" w:hint="eastAsia"/>
                <w:bCs/>
                <w:sz w:val="22"/>
              </w:rPr>
              <w:t xml:space="preserve">藤井寺分署　　 </w:t>
            </w:r>
            <w:r w:rsidRPr="00E772D9">
              <w:rPr>
                <w:rFonts w:asciiTheme="majorEastAsia" w:eastAsiaTheme="majorEastAsia" w:hAnsiTheme="majorEastAsia" w:cs="Times New Roman"/>
                <w:bCs/>
                <w:sz w:val="22"/>
              </w:rPr>
              <w:t xml:space="preserve"> </w:t>
            </w:r>
            <w:r w:rsidRPr="00E772D9">
              <w:rPr>
                <w:rFonts w:asciiTheme="majorEastAsia" w:eastAsiaTheme="majorEastAsia" w:hAnsiTheme="majorEastAsia" w:cs="Times New Roman" w:hint="eastAsia"/>
                <w:bCs/>
                <w:sz w:val="22"/>
              </w:rPr>
              <w:t>藤井寺市国府1丁目1番8号</w:t>
            </w:r>
          </w:p>
          <w:p w14:paraId="452ECD3D" w14:textId="057F243F" w:rsidR="000F0053" w:rsidRPr="00E772D9" w:rsidRDefault="000F0053" w:rsidP="00E772D9">
            <w:pPr>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2"/>
              </w:rPr>
              <w:t xml:space="preserve">　柏原分署　　　 </w:t>
            </w:r>
            <w:r w:rsidRPr="00E772D9">
              <w:rPr>
                <w:rFonts w:asciiTheme="majorEastAsia" w:eastAsiaTheme="majorEastAsia" w:hAnsiTheme="majorEastAsia" w:cs="Times New Roman"/>
                <w:bCs/>
                <w:sz w:val="22"/>
              </w:rPr>
              <w:t xml:space="preserve"> </w:t>
            </w:r>
            <w:r w:rsidRPr="00E772D9">
              <w:rPr>
                <w:rFonts w:asciiTheme="majorEastAsia" w:eastAsiaTheme="majorEastAsia" w:hAnsiTheme="majorEastAsia" w:cs="Times New Roman" w:hint="eastAsia"/>
                <w:bCs/>
                <w:sz w:val="22"/>
              </w:rPr>
              <w:t>柏原市河原町1番90号</w:t>
            </w:r>
          </w:p>
          <w:p w14:paraId="2F848756" w14:textId="47A58548" w:rsidR="000F0053" w:rsidRPr="00E772D9" w:rsidRDefault="00E6790C" w:rsidP="00E772D9">
            <w:pPr>
              <w:rPr>
                <w:rFonts w:asciiTheme="majorEastAsia" w:eastAsiaTheme="majorEastAsia" w:hAnsiTheme="majorEastAsia" w:cs="Times New Roman"/>
                <w:bCs/>
                <w:sz w:val="22"/>
              </w:rPr>
            </w:pPr>
            <w:r>
              <w:rPr>
                <w:rFonts w:asciiTheme="majorEastAsia" w:eastAsiaTheme="majorEastAsia" w:hAnsiTheme="majorEastAsia" w:cs="Times New Roman" w:hint="eastAsia"/>
                <w:bCs/>
                <w:noProof/>
                <w:sz w:val="22"/>
              </w:rPr>
              <mc:AlternateContent>
                <mc:Choice Requires="wps">
                  <w:drawing>
                    <wp:anchor distT="0" distB="0" distL="114300" distR="114300" simplePos="0" relativeHeight="251706368" behindDoc="0" locked="0" layoutInCell="1" allowOverlap="1" wp14:anchorId="4A21E779" wp14:editId="5DE4DBFC">
                      <wp:simplePos x="0" y="0"/>
                      <wp:positionH relativeFrom="column">
                        <wp:posOffset>4093210</wp:posOffset>
                      </wp:positionH>
                      <wp:positionV relativeFrom="paragraph">
                        <wp:posOffset>206375</wp:posOffset>
                      </wp:positionV>
                      <wp:extent cx="1981200" cy="1428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981200" cy="1428750"/>
                              </a:xfrm>
                              <a:prstGeom prst="rect">
                                <a:avLst/>
                              </a:prstGeom>
                              <a:solidFill>
                                <a:schemeClr val="lt1"/>
                              </a:solidFill>
                              <a:ln w="6350">
                                <a:noFill/>
                              </a:ln>
                            </wps:spPr>
                            <wps:txbx>
                              <w:txbxContent>
                                <w:p w14:paraId="6519AE1D" w14:textId="42548046" w:rsidR="00E11102" w:rsidRDefault="00E11102">
                                  <w:pPr>
                                    <w:rPr>
                                      <w:sz w:val="32"/>
                                      <w:szCs w:val="36"/>
                                    </w:rPr>
                                  </w:pPr>
                                  <w:r>
                                    <w:rPr>
                                      <w:rFonts w:hint="eastAsia"/>
                                      <w:sz w:val="32"/>
                                      <w:szCs w:val="36"/>
                                    </w:rPr>
                                    <w:t>取付け</w:t>
                                  </w:r>
                                  <w:r w:rsidR="00E80B46">
                                    <w:rPr>
                                      <w:rFonts w:hint="eastAsia"/>
                                      <w:sz w:val="32"/>
                                      <w:szCs w:val="36"/>
                                    </w:rPr>
                                    <w:t>作業</w:t>
                                  </w:r>
                                  <w:r>
                                    <w:rPr>
                                      <w:rFonts w:hint="eastAsia"/>
                                      <w:sz w:val="32"/>
                                      <w:szCs w:val="36"/>
                                    </w:rPr>
                                    <w:t>費は</w:t>
                                  </w:r>
                                </w:p>
                                <w:p w14:paraId="7596F4E5" w14:textId="4C82004E" w:rsidR="004F5747" w:rsidRPr="00A24269" w:rsidRDefault="00E6790C">
                                  <w:pPr>
                                    <w:rPr>
                                      <w:sz w:val="32"/>
                                      <w:szCs w:val="36"/>
                                    </w:rPr>
                                  </w:pPr>
                                  <w:r>
                                    <w:rPr>
                                      <w:rFonts w:hint="eastAsia"/>
                                      <w:sz w:val="72"/>
                                      <w:szCs w:val="96"/>
                                    </w:rPr>
                                    <w:t xml:space="preserve"> </w:t>
                                  </w:r>
                                  <w:r w:rsidR="004F5747" w:rsidRPr="00A24269">
                                    <w:rPr>
                                      <w:rFonts w:hint="eastAsia"/>
                                      <w:sz w:val="72"/>
                                      <w:szCs w:val="96"/>
                                    </w:rPr>
                                    <w:t>無料</w:t>
                                  </w:r>
                                  <w:r w:rsidR="004F5747">
                                    <w:rPr>
                                      <w:rFonts w:hint="eastAsia"/>
                                      <w:sz w:val="32"/>
                                      <w:szCs w:val="36"/>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1E779" id="テキスト ボックス 5" o:spid="_x0000_s1033" type="#_x0000_t202" style="position:absolute;left:0;text-align:left;margin-left:322.3pt;margin-top:16.25pt;width:156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" fillcolor="white [3201]" stroked="f" strokeweight=".5pt">
                      <v:textbox>
                        <w:txbxContent>
                          <w:p w14:paraId="6519AE1D" w14:textId="42548046" w:rsidR="00E11102" w:rsidRDefault="00E11102">
                            <w:pPr>
                              <w:rPr>
                                <w:sz w:val="32"/>
                                <w:szCs w:val="36"/>
                              </w:rPr>
                            </w:pPr>
                            <w:r>
                              <w:rPr>
                                <w:rFonts w:hint="eastAsia"/>
                                <w:sz w:val="32"/>
                                <w:szCs w:val="36"/>
                              </w:rPr>
                              <w:t>取付け</w:t>
                            </w:r>
                            <w:r w:rsidR="00E80B46">
                              <w:rPr>
                                <w:rFonts w:hint="eastAsia"/>
                                <w:sz w:val="32"/>
                                <w:szCs w:val="36"/>
                              </w:rPr>
                              <w:t>作業</w:t>
                            </w:r>
                            <w:r>
                              <w:rPr>
                                <w:rFonts w:hint="eastAsia"/>
                                <w:sz w:val="32"/>
                                <w:szCs w:val="36"/>
                              </w:rPr>
                              <w:t>費は</w:t>
                            </w:r>
                          </w:p>
                          <w:p w14:paraId="7596F4E5" w14:textId="4C82004E" w:rsidR="004F5747" w:rsidRPr="00A24269" w:rsidRDefault="00E6790C">
                            <w:pPr>
                              <w:rPr>
                                <w:sz w:val="32"/>
                                <w:szCs w:val="36"/>
                              </w:rPr>
                            </w:pPr>
                            <w:r>
                              <w:rPr>
                                <w:rFonts w:hint="eastAsia"/>
                                <w:sz w:val="72"/>
                                <w:szCs w:val="96"/>
                              </w:rPr>
                              <w:t xml:space="preserve"> </w:t>
                            </w:r>
                            <w:r w:rsidR="004F5747" w:rsidRPr="00A24269">
                              <w:rPr>
                                <w:rFonts w:hint="eastAsia"/>
                                <w:sz w:val="72"/>
                                <w:szCs w:val="96"/>
                              </w:rPr>
                              <w:t>無料</w:t>
                            </w:r>
                            <w:r w:rsidR="004F5747">
                              <w:rPr>
                                <w:rFonts w:hint="eastAsia"/>
                                <w:sz w:val="32"/>
                                <w:szCs w:val="36"/>
                              </w:rPr>
                              <w:t>です</w:t>
                            </w:r>
                          </w:p>
                        </w:txbxContent>
                      </v:textbox>
                    </v:shape>
                  </w:pict>
                </mc:Fallback>
              </mc:AlternateContent>
            </w:r>
            <w:r w:rsidR="004F5747">
              <w:rPr>
                <w:rFonts w:asciiTheme="majorEastAsia" w:eastAsiaTheme="majorEastAsia" w:hAnsiTheme="majorEastAsia" w:cs="Times New Roman" w:hint="eastAsia"/>
                <w:bCs/>
                <w:noProof/>
                <w:sz w:val="22"/>
              </w:rPr>
              <mc:AlternateContent>
                <mc:Choice Requires="wps">
                  <w:drawing>
                    <wp:anchor distT="0" distB="0" distL="114300" distR="114300" simplePos="0" relativeHeight="251705344" behindDoc="0" locked="0" layoutInCell="1" allowOverlap="1" wp14:anchorId="0AF7673C" wp14:editId="1A258B99">
                      <wp:simplePos x="0" y="0"/>
                      <wp:positionH relativeFrom="column">
                        <wp:posOffset>3855085</wp:posOffset>
                      </wp:positionH>
                      <wp:positionV relativeFrom="paragraph">
                        <wp:posOffset>54610</wp:posOffset>
                      </wp:positionV>
                      <wp:extent cx="2266950" cy="1685925"/>
                      <wp:effectExtent l="0" t="0" r="19050" b="28575"/>
                      <wp:wrapNone/>
                      <wp:docPr id="3" name="四角形: 角を丸くする 3"/>
                      <wp:cNvGraphicFramePr/>
                      <a:graphic xmlns:a="http://schemas.openxmlformats.org/drawingml/2006/main">
                        <a:graphicData uri="http://schemas.microsoft.com/office/word/2010/wordprocessingShape">
                          <wps:wsp>
                            <wps:cNvSpPr/>
                            <wps:spPr>
                              <a:xfrm>
                                <a:off x="0" y="0"/>
                                <a:ext cx="2266950" cy="1685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w14:anchorId="778895B8" id="四角形: 角を丸くする 3" o:spid="_x0000_s1026" style="position:absolute;left:0;text-align:left;margin-left:303.55pt;margin-top:4.3pt;width:178.5pt;height:13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" filled="f" strokecolor="black [3213]" strokeweight="2pt"/>
                  </w:pict>
                </mc:Fallback>
              </mc:AlternateContent>
            </w:r>
            <w:r w:rsidR="000F0053" w:rsidRPr="00E772D9">
              <w:rPr>
                <w:rFonts w:asciiTheme="majorEastAsia" w:eastAsiaTheme="majorEastAsia" w:hAnsiTheme="majorEastAsia" w:cs="Times New Roman" w:hint="eastAsia"/>
                <w:bCs/>
                <w:sz w:val="22"/>
              </w:rPr>
              <w:t xml:space="preserve">　国分出張所　　 </w:t>
            </w:r>
            <w:r w:rsidR="000F0053" w:rsidRPr="00E772D9">
              <w:rPr>
                <w:rFonts w:asciiTheme="majorEastAsia" w:eastAsiaTheme="majorEastAsia" w:hAnsiTheme="majorEastAsia" w:cs="Times New Roman"/>
                <w:bCs/>
                <w:sz w:val="22"/>
              </w:rPr>
              <w:t xml:space="preserve"> </w:t>
            </w:r>
            <w:r w:rsidR="000F0053" w:rsidRPr="00E772D9">
              <w:rPr>
                <w:rFonts w:asciiTheme="majorEastAsia" w:eastAsiaTheme="majorEastAsia" w:hAnsiTheme="majorEastAsia" w:cs="Times New Roman" w:hint="eastAsia"/>
                <w:bCs/>
                <w:sz w:val="22"/>
              </w:rPr>
              <w:t>柏原市国分本町2丁目5番5号</w:t>
            </w:r>
          </w:p>
          <w:p w14:paraId="0A48B07B" w14:textId="257A9CCB" w:rsidR="000F0053" w:rsidRPr="00E772D9" w:rsidRDefault="000F0053" w:rsidP="00E772D9">
            <w:pPr>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2"/>
              </w:rPr>
              <w:t xml:space="preserve">　羽曳野出張所　 </w:t>
            </w:r>
            <w:r w:rsidRPr="00E772D9">
              <w:rPr>
                <w:rFonts w:asciiTheme="majorEastAsia" w:eastAsiaTheme="majorEastAsia" w:hAnsiTheme="majorEastAsia" w:cs="Times New Roman"/>
                <w:bCs/>
                <w:sz w:val="22"/>
              </w:rPr>
              <w:t xml:space="preserve"> </w:t>
            </w:r>
            <w:r w:rsidRPr="00E772D9">
              <w:rPr>
                <w:rFonts w:asciiTheme="majorEastAsia" w:eastAsiaTheme="majorEastAsia" w:hAnsiTheme="majorEastAsia" w:cs="Times New Roman" w:hint="eastAsia"/>
                <w:bCs/>
                <w:sz w:val="22"/>
              </w:rPr>
              <w:t>羽曳野市羽曳が丘4丁目14番18号</w:t>
            </w:r>
          </w:p>
          <w:p w14:paraId="24B7DACE" w14:textId="0C49E02A" w:rsidR="000F0053" w:rsidRPr="00E772D9" w:rsidRDefault="000F0053" w:rsidP="00A24269">
            <w:pPr>
              <w:rPr>
                <w:rFonts w:asciiTheme="majorEastAsia" w:eastAsiaTheme="majorEastAsia" w:hAnsiTheme="majorEastAsia" w:cs="Times New Roman"/>
                <w:bCs/>
                <w:szCs w:val="21"/>
              </w:rPr>
            </w:pPr>
            <w:r w:rsidRPr="00E772D9">
              <w:rPr>
                <w:rFonts w:asciiTheme="majorEastAsia" w:eastAsiaTheme="majorEastAsia" w:hAnsiTheme="majorEastAsia" w:cs="Times New Roman" w:hint="eastAsia"/>
                <w:bCs/>
                <w:sz w:val="22"/>
              </w:rPr>
              <w:t xml:space="preserve">　高鷲出張所　　  羽曳野市島泉8丁目8番2号</w:t>
            </w:r>
          </w:p>
          <w:p w14:paraId="3C51DC24" w14:textId="77777777" w:rsidR="000F0053" w:rsidRPr="00E772D9" w:rsidRDefault="000F0053" w:rsidP="00E772D9">
            <w:pPr>
              <w:ind w:hanging="2"/>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2"/>
              </w:rPr>
              <w:t xml:space="preserve">富田林消防署　　 </w:t>
            </w:r>
            <w:r w:rsidRPr="00E772D9">
              <w:rPr>
                <w:rFonts w:asciiTheme="majorEastAsia" w:eastAsiaTheme="majorEastAsia" w:hAnsiTheme="majorEastAsia" w:cs="Times New Roman"/>
                <w:bCs/>
                <w:sz w:val="22"/>
              </w:rPr>
              <w:t xml:space="preserve"> </w:t>
            </w:r>
            <w:r w:rsidRPr="00E772D9">
              <w:rPr>
                <w:rFonts w:asciiTheme="majorEastAsia" w:eastAsiaTheme="majorEastAsia" w:hAnsiTheme="majorEastAsia" w:cs="Times New Roman" w:hint="eastAsia"/>
                <w:bCs/>
                <w:sz w:val="22"/>
              </w:rPr>
              <w:t>富田林市甲田1丁目</w:t>
            </w:r>
            <w:r w:rsidRPr="00E772D9">
              <w:rPr>
                <w:rFonts w:asciiTheme="majorEastAsia" w:eastAsiaTheme="majorEastAsia" w:hAnsiTheme="majorEastAsia" w:cs="Times New Roman"/>
                <w:bCs/>
                <w:sz w:val="22"/>
              </w:rPr>
              <w:t>7</w:t>
            </w:r>
            <w:r w:rsidRPr="00E772D9">
              <w:rPr>
                <w:rFonts w:asciiTheme="majorEastAsia" w:eastAsiaTheme="majorEastAsia" w:hAnsiTheme="majorEastAsia" w:cs="Times New Roman" w:hint="eastAsia"/>
                <w:bCs/>
                <w:sz w:val="22"/>
              </w:rPr>
              <w:t>番</w:t>
            </w:r>
            <w:r w:rsidRPr="00E772D9">
              <w:rPr>
                <w:rFonts w:asciiTheme="majorEastAsia" w:eastAsiaTheme="majorEastAsia" w:hAnsiTheme="majorEastAsia" w:cs="Times New Roman"/>
                <w:bCs/>
                <w:sz w:val="22"/>
              </w:rPr>
              <w:t>1</w:t>
            </w:r>
            <w:r w:rsidRPr="00E772D9">
              <w:rPr>
                <w:rFonts w:asciiTheme="majorEastAsia" w:eastAsiaTheme="majorEastAsia" w:hAnsiTheme="majorEastAsia" w:cs="Times New Roman" w:hint="eastAsia"/>
                <w:bCs/>
                <w:sz w:val="22"/>
              </w:rPr>
              <w:t>号</w:t>
            </w:r>
          </w:p>
          <w:p w14:paraId="2B77199C" w14:textId="77777777" w:rsidR="000F0053" w:rsidRPr="00E772D9" w:rsidRDefault="000F0053" w:rsidP="00E772D9">
            <w:pPr>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2"/>
              </w:rPr>
              <w:t xml:space="preserve">　金剛出張所　 </w:t>
            </w:r>
            <w:r w:rsidRPr="00E772D9">
              <w:rPr>
                <w:rFonts w:asciiTheme="majorEastAsia" w:eastAsiaTheme="majorEastAsia" w:hAnsiTheme="majorEastAsia" w:cs="Times New Roman"/>
                <w:bCs/>
                <w:sz w:val="22"/>
              </w:rPr>
              <w:t xml:space="preserve">   </w:t>
            </w:r>
            <w:r w:rsidRPr="00E772D9">
              <w:rPr>
                <w:rFonts w:asciiTheme="majorEastAsia" w:eastAsiaTheme="majorEastAsia" w:hAnsiTheme="majorEastAsia" w:cs="Times New Roman" w:hint="eastAsia"/>
                <w:bCs/>
                <w:sz w:val="22"/>
              </w:rPr>
              <w:t>富田林市高辺台2丁目1番1号</w:t>
            </w:r>
          </w:p>
          <w:p w14:paraId="131E48EC" w14:textId="4CB35307" w:rsidR="000F0053" w:rsidRPr="00E772D9" w:rsidRDefault="000F0053" w:rsidP="00E772D9">
            <w:pPr>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2"/>
              </w:rPr>
              <w:t xml:space="preserve">　太子出張所　　  </w:t>
            </w:r>
            <w:r w:rsidR="00E80B46">
              <w:rPr>
                <w:rFonts w:asciiTheme="majorEastAsia" w:eastAsiaTheme="majorEastAsia" w:hAnsiTheme="majorEastAsia" w:cs="Times New Roman" w:hint="eastAsia"/>
                <w:bCs/>
                <w:sz w:val="22"/>
              </w:rPr>
              <w:t>南河内郡</w:t>
            </w:r>
            <w:r w:rsidRPr="00E772D9">
              <w:rPr>
                <w:rFonts w:asciiTheme="majorEastAsia" w:eastAsiaTheme="majorEastAsia" w:hAnsiTheme="majorEastAsia" w:cs="Times New Roman" w:hint="eastAsia"/>
                <w:bCs/>
                <w:sz w:val="22"/>
              </w:rPr>
              <w:t>太子町山田28番地の1</w:t>
            </w:r>
          </w:p>
          <w:p w14:paraId="0BE031A5" w14:textId="72A82660" w:rsidR="000F0053" w:rsidRPr="00E772D9" w:rsidRDefault="000F0053" w:rsidP="00E772D9">
            <w:pPr>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2"/>
              </w:rPr>
              <w:t xml:space="preserve">　河南出張所　　　</w:t>
            </w:r>
            <w:r w:rsidR="00E80B46">
              <w:rPr>
                <w:rFonts w:asciiTheme="majorEastAsia" w:eastAsiaTheme="majorEastAsia" w:hAnsiTheme="majorEastAsia" w:cs="Times New Roman" w:hint="eastAsia"/>
                <w:bCs/>
                <w:sz w:val="22"/>
              </w:rPr>
              <w:t>南河内郡</w:t>
            </w:r>
            <w:r w:rsidRPr="00A24269">
              <w:rPr>
                <w:rFonts w:asciiTheme="majorEastAsia" w:eastAsiaTheme="majorEastAsia" w:hAnsiTheme="majorEastAsia" w:cs="Times New Roman" w:hint="eastAsia"/>
                <w:bCs/>
                <w:sz w:val="22"/>
              </w:rPr>
              <w:t>河南町白木</w:t>
            </w:r>
            <w:r w:rsidRPr="00A24269">
              <w:rPr>
                <w:rFonts w:asciiTheme="majorEastAsia" w:eastAsiaTheme="majorEastAsia" w:hAnsiTheme="majorEastAsia" w:cs="Times New Roman"/>
                <w:bCs/>
                <w:sz w:val="22"/>
              </w:rPr>
              <w:t>1279番地の</w:t>
            </w:r>
            <w:r w:rsidRPr="00E772D9">
              <w:rPr>
                <w:rFonts w:asciiTheme="majorEastAsia" w:eastAsiaTheme="majorEastAsia" w:hAnsiTheme="majorEastAsia" w:cs="Times New Roman" w:hint="eastAsia"/>
                <w:bCs/>
                <w:sz w:val="22"/>
              </w:rPr>
              <w:t>1</w:t>
            </w:r>
          </w:p>
          <w:p w14:paraId="6EA08F50" w14:textId="092965DB" w:rsidR="000F0053" w:rsidRPr="00A24269" w:rsidRDefault="000F0053" w:rsidP="00A24269">
            <w:pPr>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2"/>
              </w:rPr>
              <w:t xml:space="preserve"> </w:t>
            </w:r>
            <w:r w:rsidRPr="00E772D9">
              <w:rPr>
                <w:rFonts w:asciiTheme="majorEastAsia" w:eastAsiaTheme="majorEastAsia" w:hAnsiTheme="majorEastAsia" w:cs="Times New Roman"/>
                <w:bCs/>
                <w:sz w:val="22"/>
              </w:rPr>
              <w:t xml:space="preserve"> </w:t>
            </w:r>
            <w:r w:rsidRPr="00E772D9">
              <w:rPr>
                <w:rFonts w:asciiTheme="majorEastAsia" w:eastAsiaTheme="majorEastAsia" w:hAnsiTheme="majorEastAsia" w:cs="Times New Roman" w:hint="eastAsia"/>
                <w:bCs/>
                <w:sz w:val="22"/>
              </w:rPr>
              <w:t xml:space="preserve">千早赤阪出張所 </w:t>
            </w:r>
            <w:r w:rsidRPr="00E772D9">
              <w:rPr>
                <w:rFonts w:asciiTheme="majorEastAsia" w:eastAsiaTheme="majorEastAsia" w:hAnsiTheme="majorEastAsia" w:cs="Times New Roman"/>
                <w:bCs/>
                <w:sz w:val="22"/>
              </w:rPr>
              <w:t xml:space="preserve"> </w:t>
            </w:r>
            <w:r w:rsidR="00E80B46">
              <w:rPr>
                <w:rFonts w:asciiTheme="majorEastAsia" w:eastAsiaTheme="majorEastAsia" w:hAnsiTheme="majorEastAsia" w:cs="Times New Roman" w:hint="eastAsia"/>
                <w:bCs/>
                <w:sz w:val="22"/>
              </w:rPr>
              <w:t>南河内郡</w:t>
            </w:r>
            <w:r w:rsidRPr="00E772D9">
              <w:rPr>
                <w:rFonts w:asciiTheme="majorEastAsia" w:eastAsiaTheme="majorEastAsia" w:hAnsiTheme="majorEastAsia" w:cs="Times New Roman" w:hint="eastAsia"/>
                <w:bCs/>
                <w:sz w:val="22"/>
              </w:rPr>
              <w:t>千早赤阪村東阪77番地の1</w:t>
            </w:r>
          </w:p>
          <w:p w14:paraId="20A6E52D" w14:textId="77777777" w:rsidR="000F0053" w:rsidRPr="00E772D9" w:rsidRDefault="000F0053" w:rsidP="00E772D9">
            <w:pPr>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2"/>
              </w:rPr>
              <w:t xml:space="preserve">河内長野消防署　 </w:t>
            </w:r>
            <w:r w:rsidRPr="00E772D9">
              <w:rPr>
                <w:rFonts w:asciiTheme="majorEastAsia" w:eastAsiaTheme="majorEastAsia" w:hAnsiTheme="majorEastAsia" w:cs="Times New Roman"/>
                <w:bCs/>
                <w:sz w:val="22"/>
              </w:rPr>
              <w:t xml:space="preserve"> </w:t>
            </w:r>
            <w:r w:rsidRPr="00E772D9">
              <w:rPr>
                <w:rFonts w:asciiTheme="majorEastAsia" w:eastAsiaTheme="majorEastAsia" w:hAnsiTheme="majorEastAsia" w:cs="Times New Roman" w:hint="eastAsia"/>
                <w:bCs/>
                <w:sz w:val="22"/>
              </w:rPr>
              <w:t>河内長野市小山田町1663番地の3</w:t>
            </w:r>
          </w:p>
          <w:p w14:paraId="5FCFCAFF" w14:textId="143537B0" w:rsidR="00DD5906" w:rsidRPr="00E772D9" w:rsidRDefault="000F0053" w:rsidP="00E772D9">
            <w:pPr>
              <w:rPr>
                <w:rFonts w:asciiTheme="majorEastAsia" w:eastAsiaTheme="majorEastAsia" w:hAnsiTheme="majorEastAsia" w:cs="Times New Roman"/>
                <w:bCs/>
                <w:sz w:val="22"/>
              </w:rPr>
            </w:pPr>
            <w:r w:rsidRPr="00E772D9">
              <w:rPr>
                <w:rFonts w:asciiTheme="majorEastAsia" w:eastAsiaTheme="majorEastAsia" w:hAnsiTheme="majorEastAsia" w:cs="Times New Roman" w:hint="eastAsia"/>
                <w:bCs/>
                <w:sz w:val="22"/>
              </w:rPr>
              <w:t xml:space="preserve">　千代田出張所　 </w:t>
            </w:r>
            <w:r w:rsidRPr="00E772D9">
              <w:rPr>
                <w:rFonts w:asciiTheme="majorEastAsia" w:eastAsiaTheme="majorEastAsia" w:hAnsiTheme="majorEastAsia" w:cs="Times New Roman"/>
                <w:bCs/>
                <w:sz w:val="22"/>
              </w:rPr>
              <w:t xml:space="preserve"> </w:t>
            </w:r>
            <w:r w:rsidRPr="00E772D9">
              <w:rPr>
                <w:rFonts w:asciiTheme="majorEastAsia" w:eastAsiaTheme="majorEastAsia" w:hAnsiTheme="majorEastAsia" w:cs="Times New Roman" w:hint="eastAsia"/>
                <w:bCs/>
                <w:sz w:val="22"/>
              </w:rPr>
              <w:t>河内長野市木戸1丁目23番5号</w:t>
            </w:r>
          </w:p>
          <w:p w14:paraId="0E530E52" w14:textId="58A60618" w:rsidR="000F0053" w:rsidRPr="00E772D9" w:rsidRDefault="00DD5906" w:rsidP="00E772D9">
            <w:pPr>
              <w:rPr>
                <w:rFonts w:asciiTheme="majorEastAsia" w:eastAsiaTheme="majorEastAsia" w:hAnsiTheme="majorEastAsia" w:cs="Times New Roman"/>
                <w:b/>
                <w:sz w:val="22"/>
                <w:szCs w:val="24"/>
              </w:rPr>
            </w:pPr>
            <w:r>
              <w:rPr>
                <w:rFonts w:asciiTheme="majorEastAsia" w:eastAsiaTheme="majorEastAsia" w:hAnsiTheme="majorEastAsia" w:cs="Times New Roman" w:hint="eastAsia"/>
                <w:bCs/>
                <w:sz w:val="22"/>
              </w:rPr>
              <w:t xml:space="preserve">　</w:t>
            </w:r>
            <w:r w:rsidR="000F0053" w:rsidRPr="00E772D9">
              <w:rPr>
                <w:rFonts w:asciiTheme="majorEastAsia" w:eastAsiaTheme="majorEastAsia" w:hAnsiTheme="majorEastAsia" w:cs="Times New Roman" w:hint="eastAsia"/>
                <w:bCs/>
                <w:sz w:val="22"/>
              </w:rPr>
              <w:t xml:space="preserve">南花台出張所　 </w:t>
            </w:r>
            <w:r w:rsidR="000F0053" w:rsidRPr="00E772D9">
              <w:rPr>
                <w:rFonts w:asciiTheme="majorEastAsia" w:eastAsiaTheme="majorEastAsia" w:hAnsiTheme="majorEastAsia" w:cs="Times New Roman"/>
                <w:bCs/>
                <w:sz w:val="22"/>
              </w:rPr>
              <w:t xml:space="preserve"> </w:t>
            </w:r>
            <w:r w:rsidR="000F0053" w:rsidRPr="00A24269">
              <w:rPr>
                <w:rFonts w:asciiTheme="majorEastAsia" w:eastAsiaTheme="majorEastAsia" w:hAnsiTheme="majorEastAsia" w:cs="Times New Roman" w:hint="eastAsia"/>
                <w:bCs/>
                <w:sz w:val="22"/>
              </w:rPr>
              <w:t>河内長野市南花台</w:t>
            </w:r>
            <w:r w:rsidR="000F0053" w:rsidRPr="00E772D9">
              <w:rPr>
                <w:rFonts w:asciiTheme="majorEastAsia" w:eastAsiaTheme="majorEastAsia" w:hAnsiTheme="majorEastAsia" w:cs="Times New Roman" w:hint="eastAsia"/>
                <w:bCs/>
                <w:sz w:val="22"/>
              </w:rPr>
              <w:t>8</w:t>
            </w:r>
            <w:r w:rsidR="000F0053" w:rsidRPr="00A24269">
              <w:rPr>
                <w:rFonts w:asciiTheme="majorEastAsia" w:eastAsiaTheme="majorEastAsia" w:hAnsiTheme="majorEastAsia" w:cs="Times New Roman" w:hint="eastAsia"/>
                <w:bCs/>
                <w:sz w:val="22"/>
              </w:rPr>
              <w:t>丁目</w:t>
            </w:r>
            <w:r w:rsidR="000F0053" w:rsidRPr="00E772D9">
              <w:rPr>
                <w:rFonts w:asciiTheme="majorEastAsia" w:eastAsiaTheme="majorEastAsia" w:hAnsiTheme="majorEastAsia" w:cs="Times New Roman" w:hint="eastAsia"/>
                <w:bCs/>
                <w:sz w:val="22"/>
              </w:rPr>
              <w:t>4番3号</w:t>
            </w:r>
          </w:p>
        </w:tc>
      </w:tr>
      <w:bookmarkEnd w:id="1"/>
    </w:tbl>
    <w:p w14:paraId="5101C3BB" w14:textId="37EF11D8" w:rsidR="00086527" w:rsidRPr="00A24269" w:rsidRDefault="00086527" w:rsidP="00A24269">
      <w:pPr>
        <w:pStyle w:val="Default"/>
        <w:spacing w:line="20" w:lineRule="exact"/>
      </w:pPr>
    </w:p>
    <w:sectPr w:rsidR="00086527" w:rsidRPr="00A24269" w:rsidSect="00A24269">
      <w:pgSz w:w="11906" w:h="16838" w:code="9"/>
      <w:pgMar w:top="851" w:right="1134" w:bottom="851" w:left="1134" w:header="851" w:footer="992" w:gutter="0"/>
      <w:cols w:space="425"/>
      <w:docGrid w:type="lines" w:linePitch="360" w:charSpace="8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35EB5" w14:textId="77777777" w:rsidR="00205756" w:rsidRDefault="00205756" w:rsidP="00266684">
      <w:r>
        <w:separator/>
      </w:r>
    </w:p>
  </w:endnote>
  <w:endnote w:type="continuationSeparator" w:id="0">
    <w:p w14:paraId="134333F3" w14:textId="77777777" w:rsidR="00205756" w:rsidRDefault="00205756" w:rsidP="0026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830B9" w14:textId="77777777" w:rsidR="00205756" w:rsidRDefault="00205756" w:rsidP="00266684">
      <w:r>
        <w:separator/>
      </w:r>
    </w:p>
  </w:footnote>
  <w:footnote w:type="continuationSeparator" w:id="0">
    <w:p w14:paraId="25D5685C" w14:textId="77777777" w:rsidR="00205756" w:rsidRDefault="00205756" w:rsidP="00266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42965"/>
    <w:multiLevelType w:val="hybridMultilevel"/>
    <w:tmpl w:val="A4247834"/>
    <w:lvl w:ilvl="0" w:tplc="CA0E1B20">
      <w:start w:val="1"/>
      <w:numFmt w:val="decimalEnclosedParen"/>
      <w:lvlText w:val="%1"/>
      <w:lvlJc w:val="left"/>
      <w:pPr>
        <w:ind w:left="642" w:hanging="360"/>
      </w:pPr>
      <w:rPr>
        <w:rFonts w:hint="default"/>
        <w:b w:val="0"/>
        <w:bCs/>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37D52D84"/>
    <w:multiLevelType w:val="hybridMultilevel"/>
    <w:tmpl w:val="393AE0D8"/>
    <w:lvl w:ilvl="0" w:tplc="B6EE4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30543E"/>
    <w:multiLevelType w:val="hybridMultilevel"/>
    <w:tmpl w:val="52E8DEC6"/>
    <w:lvl w:ilvl="0" w:tplc="D4321992">
      <w:start w:val="2"/>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58D53A27"/>
    <w:multiLevelType w:val="hybridMultilevel"/>
    <w:tmpl w:val="C4187D6E"/>
    <w:lvl w:ilvl="0" w:tplc="B7A2764C">
      <w:start w:val="2"/>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5C42092B"/>
    <w:multiLevelType w:val="hybridMultilevel"/>
    <w:tmpl w:val="D32E2F4E"/>
    <w:lvl w:ilvl="0" w:tplc="2564F64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9F6026"/>
    <w:multiLevelType w:val="hybridMultilevel"/>
    <w:tmpl w:val="8C5E9664"/>
    <w:lvl w:ilvl="0" w:tplc="22EE8C1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6BE73870"/>
    <w:multiLevelType w:val="hybridMultilevel"/>
    <w:tmpl w:val="57C209C6"/>
    <w:lvl w:ilvl="0" w:tplc="C972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3"/>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BB"/>
    <w:rsid w:val="00017B24"/>
    <w:rsid w:val="00021BBC"/>
    <w:rsid w:val="000263D5"/>
    <w:rsid w:val="00034FD4"/>
    <w:rsid w:val="00042695"/>
    <w:rsid w:val="00050451"/>
    <w:rsid w:val="00051526"/>
    <w:rsid w:val="00066354"/>
    <w:rsid w:val="00071865"/>
    <w:rsid w:val="00082207"/>
    <w:rsid w:val="0008535B"/>
    <w:rsid w:val="00086527"/>
    <w:rsid w:val="000A3443"/>
    <w:rsid w:val="000A58A2"/>
    <w:rsid w:val="000B4EC7"/>
    <w:rsid w:val="000F0053"/>
    <w:rsid w:val="000F12BD"/>
    <w:rsid w:val="000F72DE"/>
    <w:rsid w:val="00116784"/>
    <w:rsid w:val="00132BEA"/>
    <w:rsid w:val="00133FB0"/>
    <w:rsid w:val="00140E0F"/>
    <w:rsid w:val="00145604"/>
    <w:rsid w:val="001516B4"/>
    <w:rsid w:val="00151FF5"/>
    <w:rsid w:val="001761F4"/>
    <w:rsid w:val="001A0ACD"/>
    <w:rsid w:val="001A73FC"/>
    <w:rsid w:val="001C5C19"/>
    <w:rsid w:val="001C6D4E"/>
    <w:rsid w:val="001C6F18"/>
    <w:rsid w:val="001D2476"/>
    <w:rsid w:val="001E3574"/>
    <w:rsid w:val="001E7514"/>
    <w:rsid w:val="001F0EB0"/>
    <w:rsid w:val="001F4BCF"/>
    <w:rsid w:val="002034C7"/>
    <w:rsid w:val="00205756"/>
    <w:rsid w:val="002134FC"/>
    <w:rsid w:val="00221A97"/>
    <w:rsid w:val="00250355"/>
    <w:rsid w:val="00261E47"/>
    <w:rsid w:val="00266684"/>
    <w:rsid w:val="00272B38"/>
    <w:rsid w:val="00284EBC"/>
    <w:rsid w:val="002942F6"/>
    <w:rsid w:val="002A0BC7"/>
    <w:rsid w:val="002A5617"/>
    <w:rsid w:val="002B0BEF"/>
    <w:rsid w:val="002B3FA2"/>
    <w:rsid w:val="002B4DE4"/>
    <w:rsid w:val="002B5D60"/>
    <w:rsid w:val="002C183B"/>
    <w:rsid w:val="002C2F34"/>
    <w:rsid w:val="002E19AB"/>
    <w:rsid w:val="002E64B7"/>
    <w:rsid w:val="002F2E21"/>
    <w:rsid w:val="002F3B9E"/>
    <w:rsid w:val="002F4017"/>
    <w:rsid w:val="003168F7"/>
    <w:rsid w:val="00352E2F"/>
    <w:rsid w:val="00354C6C"/>
    <w:rsid w:val="003770C4"/>
    <w:rsid w:val="0039008B"/>
    <w:rsid w:val="003917E2"/>
    <w:rsid w:val="003B5359"/>
    <w:rsid w:val="003D5B4A"/>
    <w:rsid w:val="004029C5"/>
    <w:rsid w:val="00403284"/>
    <w:rsid w:val="0041714C"/>
    <w:rsid w:val="00432F0F"/>
    <w:rsid w:val="004402BB"/>
    <w:rsid w:val="00453AF6"/>
    <w:rsid w:val="004576E5"/>
    <w:rsid w:val="004620FE"/>
    <w:rsid w:val="00471CA3"/>
    <w:rsid w:val="00483E78"/>
    <w:rsid w:val="004847E3"/>
    <w:rsid w:val="00485013"/>
    <w:rsid w:val="00485500"/>
    <w:rsid w:val="004C0737"/>
    <w:rsid w:val="004C73C2"/>
    <w:rsid w:val="004D2306"/>
    <w:rsid w:val="004E2F39"/>
    <w:rsid w:val="004F5747"/>
    <w:rsid w:val="00504943"/>
    <w:rsid w:val="00542FBD"/>
    <w:rsid w:val="0054490A"/>
    <w:rsid w:val="00571F75"/>
    <w:rsid w:val="005805C5"/>
    <w:rsid w:val="00592ADF"/>
    <w:rsid w:val="0059339F"/>
    <w:rsid w:val="005A1111"/>
    <w:rsid w:val="005A38BA"/>
    <w:rsid w:val="005B07DA"/>
    <w:rsid w:val="005B1AEA"/>
    <w:rsid w:val="005B773E"/>
    <w:rsid w:val="005C25D4"/>
    <w:rsid w:val="005E41BF"/>
    <w:rsid w:val="005F6CB1"/>
    <w:rsid w:val="0060402D"/>
    <w:rsid w:val="006057DA"/>
    <w:rsid w:val="00607670"/>
    <w:rsid w:val="006128AC"/>
    <w:rsid w:val="0062716A"/>
    <w:rsid w:val="00643A56"/>
    <w:rsid w:val="00655194"/>
    <w:rsid w:val="00692706"/>
    <w:rsid w:val="00694DB4"/>
    <w:rsid w:val="006A06FB"/>
    <w:rsid w:val="006B0CBD"/>
    <w:rsid w:val="006B3ADD"/>
    <w:rsid w:val="006B6D34"/>
    <w:rsid w:val="006B6FC1"/>
    <w:rsid w:val="006B7E53"/>
    <w:rsid w:val="006C53B4"/>
    <w:rsid w:val="0072649D"/>
    <w:rsid w:val="00767A13"/>
    <w:rsid w:val="00783E2D"/>
    <w:rsid w:val="0079776B"/>
    <w:rsid w:val="007B2D40"/>
    <w:rsid w:val="007C4969"/>
    <w:rsid w:val="007D0D39"/>
    <w:rsid w:val="007D7D2A"/>
    <w:rsid w:val="007E4C2C"/>
    <w:rsid w:val="007E5281"/>
    <w:rsid w:val="007F3AEF"/>
    <w:rsid w:val="007F6B4F"/>
    <w:rsid w:val="00801707"/>
    <w:rsid w:val="00802812"/>
    <w:rsid w:val="00821DF5"/>
    <w:rsid w:val="00834320"/>
    <w:rsid w:val="0083729D"/>
    <w:rsid w:val="00856466"/>
    <w:rsid w:val="00875B97"/>
    <w:rsid w:val="008844C4"/>
    <w:rsid w:val="0088760B"/>
    <w:rsid w:val="008A2F66"/>
    <w:rsid w:val="008D6F0B"/>
    <w:rsid w:val="008F14CE"/>
    <w:rsid w:val="00910D09"/>
    <w:rsid w:val="00912BAB"/>
    <w:rsid w:val="00922BB9"/>
    <w:rsid w:val="009446CB"/>
    <w:rsid w:val="0095087C"/>
    <w:rsid w:val="00955617"/>
    <w:rsid w:val="00955C85"/>
    <w:rsid w:val="009906AE"/>
    <w:rsid w:val="00995B6C"/>
    <w:rsid w:val="009A074A"/>
    <w:rsid w:val="009C14EF"/>
    <w:rsid w:val="009C2A7A"/>
    <w:rsid w:val="009D3A4B"/>
    <w:rsid w:val="009D5FFA"/>
    <w:rsid w:val="009E2877"/>
    <w:rsid w:val="009F6B81"/>
    <w:rsid w:val="00A10CEA"/>
    <w:rsid w:val="00A116E5"/>
    <w:rsid w:val="00A24269"/>
    <w:rsid w:val="00A41AF2"/>
    <w:rsid w:val="00A44E71"/>
    <w:rsid w:val="00A45D19"/>
    <w:rsid w:val="00A5601E"/>
    <w:rsid w:val="00A60FF7"/>
    <w:rsid w:val="00A6171A"/>
    <w:rsid w:val="00A744ED"/>
    <w:rsid w:val="00A75671"/>
    <w:rsid w:val="00A76137"/>
    <w:rsid w:val="00AB28FD"/>
    <w:rsid w:val="00AC35A6"/>
    <w:rsid w:val="00AE0362"/>
    <w:rsid w:val="00B03010"/>
    <w:rsid w:val="00B10708"/>
    <w:rsid w:val="00B215B6"/>
    <w:rsid w:val="00B41E0B"/>
    <w:rsid w:val="00B429FD"/>
    <w:rsid w:val="00B44923"/>
    <w:rsid w:val="00B44B0E"/>
    <w:rsid w:val="00B44D71"/>
    <w:rsid w:val="00B56BC0"/>
    <w:rsid w:val="00B92BEB"/>
    <w:rsid w:val="00B97499"/>
    <w:rsid w:val="00BC67D0"/>
    <w:rsid w:val="00BE0104"/>
    <w:rsid w:val="00BF12CA"/>
    <w:rsid w:val="00BF39DB"/>
    <w:rsid w:val="00BF3ACA"/>
    <w:rsid w:val="00BF64A0"/>
    <w:rsid w:val="00C2168E"/>
    <w:rsid w:val="00C219A5"/>
    <w:rsid w:val="00C32E37"/>
    <w:rsid w:val="00C54A8A"/>
    <w:rsid w:val="00C6057A"/>
    <w:rsid w:val="00C70E06"/>
    <w:rsid w:val="00C8076C"/>
    <w:rsid w:val="00C8131D"/>
    <w:rsid w:val="00C85532"/>
    <w:rsid w:val="00C85ABB"/>
    <w:rsid w:val="00C909BB"/>
    <w:rsid w:val="00C90C80"/>
    <w:rsid w:val="00CA23AD"/>
    <w:rsid w:val="00CA520B"/>
    <w:rsid w:val="00CE2587"/>
    <w:rsid w:val="00CF0A06"/>
    <w:rsid w:val="00CF1840"/>
    <w:rsid w:val="00CF1E9E"/>
    <w:rsid w:val="00D02FB0"/>
    <w:rsid w:val="00D16F39"/>
    <w:rsid w:val="00D50728"/>
    <w:rsid w:val="00D54409"/>
    <w:rsid w:val="00D57C92"/>
    <w:rsid w:val="00D66726"/>
    <w:rsid w:val="00D71CC1"/>
    <w:rsid w:val="00D91E0C"/>
    <w:rsid w:val="00DB4591"/>
    <w:rsid w:val="00DD5906"/>
    <w:rsid w:val="00DD7F9D"/>
    <w:rsid w:val="00DE5A1E"/>
    <w:rsid w:val="00E1048B"/>
    <w:rsid w:val="00E11102"/>
    <w:rsid w:val="00E112A8"/>
    <w:rsid w:val="00E12DA8"/>
    <w:rsid w:val="00E25814"/>
    <w:rsid w:val="00E369BD"/>
    <w:rsid w:val="00E4042A"/>
    <w:rsid w:val="00E51746"/>
    <w:rsid w:val="00E60DFD"/>
    <w:rsid w:val="00E6790C"/>
    <w:rsid w:val="00E70AC7"/>
    <w:rsid w:val="00E772D9"/>
    <w:rsid w:val="00E80B46"/>
    <w:rsid w:val="00E9271E"/>
    <w:rsid w:val="00E97827"/>
    <w:rsid w:val="00EA2A95"/>
    <w:rsid w:val="00EC47A0"/>
    <w:rsid w:val="00ED4343"/>
    <w:rsid w:val="00ED5B41"/>
    <w:rsid w:val="00EF461C"/>
    <w:rsid w:val="00F03129"/>
    <w:rsid w:val="00F03B63"/>
    <w:rsid w:val="00F07F80"/>
    <w:rsid w:val="00F12735"/>
    <w:rsid w:val="00F1396E"/>
    <w:rsid w:val="00F26493"/>
    <w:rsid w:val="00F26827"/>
    <w:rsid w:val="00F35215"/>
    <w:rsid w:val="00F47E4F"/>
    <w:rsid w:val="00F50F64"/>
    <w:rsid w:val="00F52BF2"/>
    <w:rsid w:val="00F70041"/>
    <w:rsid w:val="00F74B60"/>
    <w:rsid w:val="00F81094"/>
    <w:rsid w:val="00F85829"/>
    <w:rsid w:val="00F9207C"/>
    <w:rsid w:val="00F9454E"/>
    <w:rsid w:val="00F94DC0"/>
    <w:rsid w:val="00FD40F8"/>
    <w:rsid w:val="00FD4D87"/>
    <w:rsid w:val="00FE38F8"/>
    <w:rsid w:val="00FE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B0F119"/>
  <w15:docId w15:val="{1A4D7B61-E86D-4C3F-BB82-DB213C60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7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09B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266684"/>
    <w:pPr>
      <w:tabs>
        <w:tab w:val="center" w:pos="4252"/>
        <w:tab w:val="right" w:pos="8504"/>
      </w:tabs>
      <w:snapToGrid w:val="0"/>
    </w:pPr>
  </w:style>
  <w:style w:type="character" w:customStyle="1" w:styleId="a4">
    <w:name w:val="ヘッダー (文字)"/>
    <w:basedOn w:val="a0"/>
    <w:link w:val="a3"/>
    <w:uiPriority w:val="99"/>
    <w:rsid w:val="00266684"/>
  </w:style>
  <w:style w:type="paragraph" w:styleId="a5">
    <w:name w:val="footer"/>
    <w:basedOn w:val="a"/>
    <w:link w:val="a6"/>
    <w:uiPriority w:val="99"/>
    <w:unhideWhenUsed/>
    <w:rsid w:val="00266684"/>
    <w:pPr>
      <w:tabs>
        <w:tab w:val="center" w:pos="4252"/>
        <w:tab w:val="right" w:pos="8504"/>
      </w:tabs>
      <w:snapToGrid w:val="0"/>
    </w:pPr>
  </w:style>
  <w:style w:type="character" w:customStyle="1" w:styleId="a6">
    <w:name w:val="フッター (文字)"/>
    <w:basedOn w:val="a0"/>
    <w:link w:val="a5"/>
    <w:uiPriority w:val="99"/>
    <w:rsid w:val="00266684"/>
  </w:style>
  <w:style w:type="paragraph" w:styleId="a7">
    <w:name w:val="Balloon Text"/>
    <w:basedOn w:val="a"/>
    <w:link w:val="a8"/>
    <w:uiPriority w:val="99"/>
    <w:semiHidden/>
    <w:unhideWhenUsed/>
    <w:rsid w:val="00E60D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0DFD"/>
    <w:rPr>
      <w:rFonts w:asciiTheme="majorHAnsi" w:eastAsiaTheme="majorEastAsia" w:hAnsiTheme="majorHAnsi" w:cstheme="majorBidi"/>
      <w:sz w:val="18"/>
      <w:szCs w:val="18"/>
    </w:rPr>
  </w:style>
  <w:style w:type="paragraph" w:styleId="a9">
    <w:name w:val="Revision"/>
    <w:hidden/>
    <w:uiPriority w:val="99"/>
    <w:semiHidden/>
    <w:rsid w:val="006128AC"/>
  </w:style>
  <w:style w:type="paragraph" w:styleId="aa">
    <w:name w:val="Date"/>
    <w:basedOn w:val="a"/>
    <w:next w:val="a"/>
    <w:link w:val="ab"/>
    <w:uiPriority w:val="99"/>
    <w:semiHidden/>
    <w:unhideWhenUsed/>
    <w:rsid w:val="002A5617"/>
  </w:style>
  <w:style w:type="character" w:customStyle="1" w:styleId="ab">
    <w:name w:val="日付 (文字)"/>
    <w:basedOn w:val="a0"/>
    <w:link w:val="aa"/>
    <w:uiPriority w:val="99"/>
    <w:semiHidden/>
    <w:rsid w:val="002A5617"/>
  </w:style>
  <w:style w:type="table" w:styleId="ac">
    <w:name w:val="Table Grid"/>
    <w:basedOn w:val="a1"/>
    <w:uiPriority w:val="39"/>
    <w:rsid w:val="00B4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2649D"/>
    <w:pPr>
      <w:ind w:leftChars="400" w:left="840"/>
    </w:pPr>
  </w:style>
  <w:style w:type="character" w:styleId="ae">
    <w:name w:val="Hyperlink"/>
    <w:basedOn w:val="a0"/>
    <w:uiPriority w:val="99"/>
    <w:unhideWhenUsed/>
    <w:rsid w:val="0062716A"/>
    <w:rPr>
      <w:color w:val="0000FF"/>
      <w:u w:val="single"/>
    </w:rPr>
  </w:style>
  <w:style w:type="character" w:styleId="af">
    <w:name w:val="Unresolved Mention"/>
    <w:basedOn w:val="a0"/>
    <w:uiPriority w:val="99"/>
    <w:semiHidden/>
    <w:unhideWhenUsed/>
    <w:rsid w:val="00CA23AD"/>
    <w:rPr>
      <w:color w:val="605E5C"/>
      <w:shd w:val="clear" w:color="auto" w:fill="E1DFDD"/>
    </w:rPr>
  </w:style>
  <w:style w:type="table" w:customStyle="1" w:styleId="1">
    <w:name w:val="表 (格子)1"/>
    <w:basedOn w:val="a1"/>
    <w:next w:val="ac"/>
    <w:uiPriority w:val="39"/>
    <w:rsid w:val="008D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8D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51466">
      <w:bodyDiv w:val="1"/>
      <w:marLeft w:val="0"/>
      <w:marRight w:val="0"/>
      <w:marTop w:val="0"/>
      <w:marBottom w:val="0"/>
      <w:divBdr>
        <w:top w:val="none" w:sz="0" w:space="0" w:color="auto"/>
        <w:left w:val="none" w:sz="0" w:space="0" w:color="auto"/>
        <w:bottom w:val="none" w:sz="0" w:space="0" w:color="auto"/>
        <w:right w:val="none" w:sz="0" w:space="0" w:color="auto"/>
      </w:divBdr>
      <w:divsChild>
        <w:div w:id="772675772">
          <w:marLeft w:val="0"/>
          <w:marRight w:val="0"/>
          <w:marTop w:val="0"/>
          <w:marBottom w:val="0"/>
          <w:divBdr>
            <w:top w:val="none" w:sz="0" w:space="0" w:color="auto"/>
            <w:left w:val="none" w:sz="0" w:space="0" w:color="auto"/>
            <w:bottom w:val="none" w:sz="0" w:space="0" w:color="auto"/>
            <w:right w:val="none" w:sz="0" w:space="0" w:color="auto"/>
          </w:divBdr>
          <w:divsChild>
            <w:div w:id="1971090541">
              <w:marLeft w:val="0"/>
              <w:marRight w:val="0"/>
              <w:marTop w:val="0"/>
              <w:marBottom w:val="0"/>
              <w:divBdr>
                <w:top w:val="none" w:sz="0" w:space="0" w:color="auto"/>
                <w:left w:val="single" w:sz="6" w:space="0" w:color="FFFFFF"/>
                <w:bottom w:val="none" w:sz="0" w:space="0" w:color="auto"/>
                <w:right w:val="single" w:sz="6" w:space="0" w:color="FFFFFF"/>
              </w:divBdr>
              <w:divsChild>
                <w:div w:id="422799504">
                  <w:marLeft w:val="0"/>
                  <w:marRight w:val="0"/>
                  <w:marTop w:val="0"/>
                  <w:marBottom w:val="0"/>
                  <w:divBdr>
                    <w:top w:val="single" w:sz="6" w:space="5" w:color="A0BFCC"/>
                    <w:left w:val="single" w:sz="6" w:space="5" w:color="A0BFCC"/>
                    <w:bottom w:val="single" w:sz="6" w:space="5" w:color="A0BFCC"/>
                    <w:right w:val="single" w:sz="6" w:space="5" w:color="A0BFCC"/>
                  </w:divBdr>
                  <w:divsChild>
                    <w:div w:id="1441797425">
                      <w:marLeft w:val="0"/>
                      <w:marRight w:val="0"/>
                      <w:marTop w:val="0"/>
                      <w:marBottom w:val="0"/>
                      <w:divBdr>
                        <w:top w:val="none" w:sz="0" w:space="0" w:color="auto"/>
                        <w:left w:val="none" w:sz="0" w:space="0" w:color="auto"/>
                        <w:bottom w:val="none" w:sz="0" w:space="0" w:color="auto"/>
                        <w:right w:val="none" w:sz="0" w:space="0" w:color="auto"/>
                      </w:divBdr>
                      <w:divsChild>
                        <w:div w:id="1004043862">
                          <w:marLeft w:val="0"/>
                          <w:marRight w:val="0"/>
                          <w:marTop w:val="0"/>
                          <w:marBottom w:val="0"/>
                          <w:divBdr>
                            <w:top w:val="single" w:sz="6" w:space="0" w:color="B5ABA9"/>
                            <w:left w:val="single" w:sz="6" w:space="0" w:color="B5ABA9"/>
                            <w:bottom w:val="single" w:sz="6" w:space="0" w:color="B5ABA9"/>
                            <w:right w:val="single" w:sz="6" w:space="0" w:color="B5ABA9"/>
                          </w:divBdr>
                          <w:divsChild>
                            <w:div w:id="827333098">
                              <w:marLeft w:val="0"/>
                              <w:marRight w:val="0"/>
                              <w:marTop w:val="0"/>
                              <w:marBottom w:val="0"/>
                              <w:divBdr>
                                <w:top w:val="none" w:sz="0" w:space="0" w:color="auto"/>
                                <w:left w:val="none" w:sz="0" w:space="0" w:color="auto"/>
                                <w:bottom w:val="none" w:sz="0" w:space="0" w:color="auto"/>
                                <w:right w:val="none" w:sz="0" w:space="0" w:color="auto"/>
                              </w:divBdr>
                              <w:divsChild>
                                <w:div w:id="1444112232">
                                  <w:marLeft w:val="0"/>
                                  <w:marRight w:val="0"/>
                                  <w:marTop w:val="0"/>
                                  <w:marBottom w:val="0"/>
                                  <w:divBdr>
                                    <w:top w:val="single" w:sz="2" w:space="0" w:color="D6D6D6"/>
                                    <w:left w:val="single" w:sz="12" w:space="0" w:color="D6D6D6"/>
                                    <w:bottom w:val="single" w:sz="2" w:space="0" w:color="D6D6D6"/>
                                    <w:right w:val="single" w:sz="12" w:space="0" w:color="D6D6D6"/>
                                  </w:divBdr>
                                  <w:divsChild>
                                    <w:div w:id="1635523308">
                                      <w:marLeft w:val="0"/>
                                      <w:marRight w:val="0"/>
                                      <w:marTop w:val="0"/>
                                      <w:marBottom w:val="0"/>
                                      <w:divBdr>
                                        <w:top w:val="none" w:sz="0" w:space="0" w:color="auto"/>
                                        <w:left w:val="none" w:sz="0" w:space="0" w:color="auto"/>
                                        <w:bottom w:val="none" w:sz="0" w:space="0" w:color="auto"/>
                                        <w:right w:val="none" w:sz="0" w:space="0" w:color="auto"/>
                                      </w:divBdr>
                                      <w:divsChild>
                                        <w:div w:id="1756318434">
                                          <w:marLeft w:val="0"/>
                                          <w:marRight w:val="0"/>
                                          <w:marTop w:val="0"/>
                                          <w:marBottom w:val="0"/>
                                          <w:divBdr>
                                            <w:top w:val="none" w:sz="0" w:space="0" w:color="auto"/>
                                            <w:left w:val="none" w:sz="0" w:space="0" w:color="auto"/>
                                            <w:bottom w:val="none" w:sz="0" w:space="0" w:color="auto"/>
                                            <w:right w:val="none" w:sz="0" w:space="0" w:color="auto"/>
                                          </w:divBdr>
                                          <w:divsChild>
                                            <w:div w:id="6036177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188840">
      <w:bodyDiv w:val="1"/>
      <w:marLeft w:val="0"/>
      <w:marRight w:val="0"/>
      <w:marTop w:val="0"/>
      <w:marBottom w:val="0"/>
      <w:divBdr>
        <w:top w:val="none" w:sz="0" w:space="0" w:color="auto"/>
        <w:left w:val="none" w:sz="0" w:space="0" w:color="auto"/>
        <w:bottom w:val="none" w:sz="0" w:space="0" w:color="auto"/>
        <w:right w:val="none" w:sz="0" w:space="0" w:color="auto"/>
      </w:divBdr>
    </w:div>
    <w:div w:id="2032220368">
      <w:bodyDiv w:val="1"/>
      <w:marLeft w:val="0"/>
      <w:marRight w:val="0"/>
      <w:marTop w:val="0"/>
      <w:marBottom w:val="0"/>
      <w:divBdr>
        <w:top w:val="none" w:sz="0" w:space="0" w:color="auto"/>
        <w:left w:val="none" w:sz="0" w:space="0" w:color="auto"/>
        <w:bottom w:val="none" w:sz="0" w:space="0" w:color="auto"/>
        <w:right w:val="none" w:sz="0" w:space="0" w:color="auto"/>
      </w:divBdr>
      <w:divsChild>
        <w:div w:id="1660961553">
          <w:marLeft w:val="0"/>
          <w:marRight w:val="0"/>
          <w:marTop w:val="0"/>
          <w:marBottom w:val="0"/>
          <w:divBdr>
            <w:top w:val="none" w:sz="0" w:space="0" w:color="auto"/>
            <w:left w:val="none" w:sz="0" w:space="0" w:color="auto"/>
            <w:bottom w:val="none" w:sz="0" w:space="0" w:color="auto"/>
            <w:right w:val="none" w:sz="0" w:space="0" w:color="auto"/>
          </w:divBdr>
          <w:divsChild>
            <w:div w:id="871649111">
              <w:marLeft w:val="0"/>
              <w:marRight w:val="0"/>
              <w:marTop w:val="0"/>
              <w:marBottom w:val="0"/>
              <w:divBdr>
                <w:top w:val="none" w:sz="0" w:space="0" w:color="auto"/>
                <w:left w:val="single" w:sz="6" w:space="0" w:color="FFFFFF"/>
                <w:bottom w:val="none" w:sz="0" w:space="0" w:color="auto"/>
                <w:right w:val="single" w:sz="6" w:space="0" w:color="FFFFFF"/>
              </w:divBdr>
              <w:divsChild>
                <w:div w:id="1354308474">
                  <w:marLeft w:val="0"/>
                  <w:marRight w:val="0"/>
                  <w:marTop w:val="0"/>
                  <w:marBottom w:val="0"/>
                  <w:divBdr>
                    <w:top w:val="single" w:sz="6" w:space="5" w:color="A0BFCC"/>
                    <w:left w:val="single" w:sz="6" w:space="5" w:color="A0BFCC"/>
                    <w:bottom w:val="single" w:sz="6" w:space="5" w:color="A0BFCC"/>
                    <w:right w:val="single" w:sz="6" w:space="5" w:color="A0BFCC"/>
                  </w:divBdr>
                  <w:divsChild>
                    <w:div w:id="1496801192">
                      <w:marLeft w:val="0"/>
                      <w:marRight w:val="0"/>
                      <w:marTop w:val="0"/>
                      <w:marBottom w:val="0"/>
                      <w:divBdr>
                        <w:top w:val="none" w:sz="0" w:space="0" w:color="auto"/>
                        <w:left w:val="none" w:sz="0" w:space="0" w:color="auto"/>
                        <w:bottom w:val="none" w:sz="0" w:space="0" w:color="auto"/>
                        <w:right w:val="none" w:sz="0" w:space="0" w:color="auto"/>
                      </w:divBdr>
                      <w:divsChild>
                        <w:div w:id="1332416702">
                          <w:marLeft w:val="0"/>
                          <w:marRight w:val="0"/>
                          <w:marTop w:val="0"/>
                          <w:marBottom w:val="0"/>
                          <w:divBdr>
                            <w:top w:val="single" w:sz="6" w:space="0" w:color="B5ABA9"/>
                            <w:left w:val="single" w:sz="6" w:space="0" w:color="B5ABA9"/>
                            <w:bottom w:val="single" w:sz="6" w:space="0" w:color="B5ABA9"/>
                            <w:right w:val="single" w:sz="6" w:space="0" w:color="B5ABA9"/>
                          </w:divBdr>
                          <w:divsChild>
                            <w:div w:id="1302418013">
                              <w:marLeft w:val="0"/>
                              <w:marRight w:val="0"/>
                              <w:marTop w:val="0"/>
                              <w:marBottom w:val="0"/>
                              <w:divBdr>
                                <w:top w:val="none" w:sz="0" w:space="0" w:color="auto"/>
                                <w:left w:val="none" w:sz="0" w:space="0" w:color="auto"/>
                                <w:bottom w:val="none" w:sz="0" w:space="0" w:color="auto"/>
                                <w:right w:val="none" w:sz="0" w:space="0" w:color="auto"/>
                              </w:divBdr>
                              <w:divsChild>
                                <w:div w:id="455294822">
                                  <w:marLeft w:val="0"/>
                                  <w:marRight w:val="0"/>
                                  <w:marTop w:val="0"/>
                                  <w:marBottom w:val="0"/>
                                  <w:divBdr>
                                    <w:top w:val="single" w:sz="2" w:space="0" w:color="D6D6D6"/>
                                    <w:left w:val="single" w:sz="12" w:space="0" w:color="D6D6D6"/>
                                    <w:bottom w:val="single" w:sz="2" w:space="0" w:color="D6D6D6"/>
                                    <w:right w:val="single" w:sz="12" w:space="0" w:color="D6D6D6"/>
                                  </w:divBdr>
                                  <w:divsChild>
                                    <w:div w:id="1006447176">
                                      <w:marLeft w:val="0"/>
                                      <w:marRight w:val="0"/>
                                      <w:marTop w:val="0"/>
                                      <w:marBottom w:val="0"/>
                                      <w:divBdr>
                                        <w:top w:val="none" w:sz="0" w:space="0" w:color="auto"/>
                                        <w:left w:val="none" w:sz="0" w:space="0" w:color="auto"/>
                                        <w:bottom w:val="none" w:sz="0" w:space="0" w:color="auto"/>
                                        <w:right w:val="none" w:sz="0" w:space="0" w:color="auto"/>
                                      </w:divBdr>
                                      <w:divsChild>
                                        <w:div w:id="559438235">
                                          <w:marLeft w:val="0"/>
                                          <w:marRight w:val="0"/>
                                          <w:marTop w:val="0"/>
                                          <w:marBottom w:val="0"/>
                                          <w:divBdr>
                                            <w:top w:val="none" w:sz="0" w:space="0" w:color="auto"/>
                                            <w:left w:val="none" w:sz="0" w:space="0" w:color="auto"/>
                                            <w:bottom w:val="none" w:sz="0" w:space="0" w:color="auto"/>
                                            <w:right w:val="none" w:sz="0" w:space="0" w:color="auto"/>
                                          </w:divBdr>
                                          <w:divsChild>
                                            <w:div w:id="21375271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1B4D-9FB9-44D7-94A3-5E1E4A3A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豊中市消防本部</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053250</dc:creator>
  <cp:lastModifiedBy>口野　秀</cp:lastModifiedBy>
  <cp:revision>11</cp:revision>
  <cp:lastPrinted>2024-08-08T04:25:00Z</cp:lastPrinted>
  <dcterms:created xsi:type="dcterms:W3CDTF">2024-08-08T04:34:00Z</dcterms:created>
  <dcterms:modified xsi:type="dcterms:W3CDTF">2025-11-20T01:55:00Z</dcterms:modified>
</cp:coreProperties>
</file>